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5094CCE8" w14:textId="553A927F" w:rsidR="00CE2FE6" w:rsidRPr="00907703" w:rsidRDefault="0092637B" w:rsidP="00907703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  <w:r w:rsidR="0030049C" w:rsidRPr="00C5793C">
        <w:rPr>
          <w:rFonts w:cs="Arial"/>
          <w:b/>
          <w:bCs/>
          <w:sz w:val="22"/>
          <w:szCs w:val="22"/>
          <w:lang w:eastAsia="pl-PL"/>
        </w:rPr>
        <w:t>Załącznik Nr 2</w:t>
      </w:r>
    </w:p>
    <w:p w14:paraId="48AA0F38" w14:textId="60B388D7" w:rsidR="001B7B7B" w:rsidRDefault="00477B02" w:rsidP="00B0382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0C5685" w:rsidRPr="000C5685">
        <w:rPr>
          <w:rFonts w:ascii="Arial" w:hAnsi="Arial" w:cs="Arial"/>
          <w:b/>
          <w:bCs/>
          <w:sz w:val="22"/>
          <w:szCs w:val="22"/>
          <w:lang w:val="pl-PL"/>
        </w:rPr>
        <w:t xml:space="preserve">Ekstraklasy piłki halowej kobiet </w:t>
      </w:r>
      <w:r w:rsidR="000C5685" w:rsidRPr="000C5685">
        <w:rPr>
          <w:rFonts w:ascii="Arial" w:hAnsi="Arial" w:cs="Arial"/>
          <w:b/>
          <w:bCs/>
          <w:sz w:val="22"/>
          <w:szCs w:val="22"/>
          <w:lang w:val="pl-PL"/>
        </w:rPr>
        <w:br/>
        <w:t>w sezonie 2024/2025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50399300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</w:t>
      </w:r>
      <w:r w:rsidR="000C5685" w:rsidRPr="001215A2">
        <w:rPr>
          <w:rFonts w:ascii="Arial" w:hAnsi="Arial" w:cs="Arial"/>
          <w:b/>
          <w:bCs/>
          <w:sz w:val="22"/>
          <w:szCs w:val="22"/>
          <w:lang w:val="pl-PL"/>
        </w:rPr>
        <w:t>13</w:t>
      </w:r>
      <w:r w:rsidR="00362B61" w:rsidRPr="001215A2">
        <w:rPr>
          <w:rFonts w:ascii="Arial" w:hAnsi="Arial" w:cs="Arial"/>
          <w:b/>
          <w:bCs/>
          <w:sz w:val="22"/>
          <w:szCs w:val="22"/>
          <w:lang w:val="pl-PL"/>
        </w:rPr>
        <w:t>.0</w:t>
      </w:r>
      <w:r w:rsidR="000C5685" w:rsidRPr="001215A2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362B61" w:rsidRPr="001215A2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001215A2">
        <w:rPr>
          <w:rFonts w:ascii="Arial" w:hAnsi="Arial" w:cs="Arial"/>
          <w:b/>
          <w:bCs/>
          <w:sz w:val="22"/>
          <w:szCs w:val="22"/>
          <w:lang w:val="pl-PL"/>
        </w:rPr>
        <w:t>202</w:t>
      </w:r>
      <w:r w:rsidR="00CE2FE6" w:rsidRPr="001215A2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1215A2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  <w:r w:rsidRPr="00B03822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00A31417" w14:textId="05CECF3D" w:rsidR="0030049C" w:rsidRDefault="0030049C" w:rsidP="005C477C">
      <w:pPr>
        <w:rPr>
          <w:rFonts w:ascii="Arial" w:hAnsi="Arial" w:cs="Arial"/>
          <w:sz w:val="20"/>
          <w:szCs w:val="20"/>
        </w:rPr>
      </w:pPr>
    </w:p>
    <w:p w14:paraId="40115CED" w14:textId="6C5A0FE8" w:rsidR="00907703" w:rsidRPr="00907703" w:rsidRDefault="00907703" w:rsidP="00907703">
      <w:pPr>
        <w:ind w:left="-425" w:firstLine="425"/>
        <w:jc w:val="both"/>
        <w:rPr>
          <w:rFonts w:ascii="Arial" w:hAnsi="Arial" w:cs="Arial"/>
          <w:bCs/>
          <w:sz w:val="20"/>
          <w:szCs w:val="20"/>
          <w:lang w:val="pl-PL" w:eastAsia="pl-PL"/>
          <w14:numSpacing w14:val="proportional"/>
        </w:rPr>
      </w:pPr>
      <w:r w:rsidRPr="00907703">
        <w:rPr>
          <w:rFonts w:ascii="Arial" w:hAnsi="Arial" w:cs="Arial"/>
          <w:bCs/>
          <w:sz w:val="20"/>
          <w:szCs w:val="20"/>
          <w14:numSpacing w14:val="proportional"/>
        </w:rPr>
        <w:t>Przed złożeniem oferty (formularza ofertowego) w postępowaniu o udzielenie zamówienia publicznego                    (w zapytaniu ofertowym) prowadzonym pod znakiem: TS-IV.0632.3.2025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8F0614" w:rsidRPr="008F0614">
        <w:rPr>
          <w:rFonts w:ascii="Arial" w:hAnsi="Arial" w:cs="Arial"/>
          <w:sz w:val="20"/>
          <w:szCs w:val="20"/>
          <w14:numSpacing w14:val="proportional"/>
        </w:rPr>
        <w:t>Dz. U. z 2024 r. poz. 507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7" w:history="1">
        <w:r w:rsidRPr="00907703"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7526B5B4" w14:textId="77777777" w:rsidR="00907703" w:rsidRPr="00907703" w:rsidRDefault="00907703" w:rsidP="00907703">
      <w:pPr>
        <w:ind w:hanging="36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002B9BD6" w14:textId="1ED4D24D" w:rsidR="00907703" w:rsidRDefault="00907703" w:rsidP="00907703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>Po zapoznaniu się z treścią ww. przepisów oświadczam, iż nie podlegam wykluczeniu/reprezentowany przez mnie podmiot nie podlega wykluczeniu</w:t>
      </w:r>
      <w:r w:rsidRPr="00907703">
        <w:rPr>
          <w:rFonts w:ascii="Arial" w:hAnsi="Arial" w:cs="Arial"/>
          <w:bCs/>
          <w:i/>
          <w:iCs/>
          <w:sz w:val="20"/>
          <w:szCs w:val="20"/>
        </w:rPr>
        <w:t xml:space="preserve">* z </w:t>
      </w:r>
      <w:r w:rsidRPr="00907703">
        <w:rPr>
          <w:rFonts w:ascii="Arial" w:hAnsi="Arial" w:cs="Arial"/>
          <w:bCs/>
          <w:sz w:val="20"/>
          <w:szCs w:val="20"/>
        </w:rPr>
        <w:t>postępowania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TS-IV.0632.3.2025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F2421B3" w14:textId="77777777" w:rsidR="00907703" w:rsidRPr="00907703" w:rsidRDefault="00907703" w:rsidP="00907703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189B9603" w14:textId="77777777" w:rsidR="00907703" w:rsidRDefault="00907703" w:rsidP="00907703">
      <w:pPr>
        <w:rPr>
          <w:rFonts w:ascii="Arial" w:hAnsi="Arial" w:cs="Arial"/>
          <w:b/>
        </w:rPr>
      </w:pPr>
    </w:p>
    <w:p w14:paraId="23D6A5D7" w14:textId="77777777" w:rsidR="00907703" w:rsidRPr="00907703" w:rsidRDefault="00907703" w:rsidP="00907703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7CA4FE25" w14:textId="77777777" w:rsidR="00907703" w:rsidRPr="00907703" w:rsidRDefault="00907703" w:rsidP="00907703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113D0022" w14:textId="77777777" w:rsidR="00907703" w:rsidRPr="00DE42D8" w:rsidRDefault="00907703" w:rsidP="005C477C">
      <w:pPr>
        <w:rPr>
          <w:rFonts w:ascii="Arial" w:hAnsi="Arial" w:cs="Arial"/>
          <w:sz w:val="20"/>
          <w:szCs w:val="20"/>
        </w:rPr>
      </w:pPr>
    </w:p>
    <w:p w14:paraId="4123D08E" w14:textId="36E6CFA6" w:rsidR="00907703" w:rsidRPr="00907703" w:rsidRDefault="0030049C" w:rsidP="00907703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907703">
        <w:rPr>
          <w:rFonts w:ascii="Arial" w:hAnsi="Arial" w:cs="Arial"/>
          <w:sz w:val="22"/>
          <w:szCs w:val="22"/>
        </w:rPr>
        <w:t>…………………………………</w:t>
      </w:r>
    </w:p>
    <w:p w14:paraId="721DFEBE" w14:textId="7E8F8EDA" w:rsidR="007734B6" w:rsidRPr="00907703" w:rsidRDefault="0030049C" w:rsidP="00907703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CE2FE6">
        <w:rPr>
          <w:rFonts w:ascii="Arial" w:hAnsi="Arial" w:cs="Arial"/>
          <w:b/>
          <w:sz w:val="22"/>
          <w:szCs w:val="22"/>
        </w:rPr>
        <w:t>1</w:t>
      </w:r>
      <w:r w:rsidR="00BB381D">
        <w:rPr>
          <w:rFonts w:ascii="Arial" w:hAnsi="Arial" w:cs="Arial"/>
          <w:b/>
          <w:sz w:val="22"/>
          <w:szCs w:val="22"/>
        </w:rPr>
        <w:t>7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CE2FE6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560138"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7734B6" w:rsidRPr="00907703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E8F2" w14:textId="77777777" w:rsidR="00445A2B" w:rsidRDefault="00445A2B">
      <w:r>
        <w:separator/>
      </w:r>
    </w:p>
  </w:endnote>
  <w:endnote w:type="continuationSeparator" w:id="0">
    <w:p w14:paraId="39576376" w14:textId="77777777" w:rsidR="00445A2B" w:rsidRDefault="0044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171418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C14D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E295" w14:textId="77777777" w:rsidR="00445A2B" w:rsidRDefault="00445A2B">
      <w:r>
        <w:separator/>
      </w:r>
    </w:p>
  </w:footnote>
  <w:footnote w:type="continuationSeparator" w:id="0">
    <w:p w14:paraId="19CFE0D2" w14:textId="77777777" w:rsidR="00445A2B" w:rsidRDefault="0044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38F7"/>
    <w:rsid w:val="000658E8"/>
    <w:rsid w:val="00071D4E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685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215A2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45A2B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34A51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614"/>
    <w:rsid w:val="008F09F0"/>
    <w:rsid w:val="008F121F"/>
    <w:rsid w:val="008F38B2"/>
    <w:rsid w:val="00905DF7"/>
    <w:rsid w:val="009072A4"/>
    <w:rsid w:val="00907703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3103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B381D"/>
    <w:rsid w:val="00BC2A08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6</cp:revision>
  <cp:lastPrinted>2021-06-11T09:31:00Z</cp:lastPrinted>
  <dcterms:created xsi:type="dcterms:W3CDTF">2025-02-06T08:00:00Z</dcterms:created>
  <dcterms:modified xsi:type="dcterms:W3CDTF">2025-02-10T08:42:00Z</dcterms:modified>
</cp:coreProperties>
</file>