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584D" w14:textId="77777777" w:rsidR="003610C7" w:rsidRDefault="003610C7" w:rsidP="003610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EC46CA2" w14:textId="4E4F4FC9" w:rsidR="0041447B" w:rsidRPr="00542F33" w:rsidRDefault="006E3924" w:rsidP="003610C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4D9B82" w14:textId="1C56A0CF" w:rsidR="00A61544" w:rsidRPr="00542F33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9010F" w:rsidRPr="002C1646">
        <w:rPr>
          <w:rFonts w:ascii="Arial" w:hAnsi="Arial" w:cs="Arial"/>
          <w:sz w:val="22"/>
          <w:szCs w:val="22"/>
          <w:lang w:val="pl-PL"/>
        </w:rPr>
        <w:t>podczas</w:t>
      </w:r>
      <w:r w:rsidR="00F9010F" w:rsidRPr="00F9010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52C22" w:rsidRPr="00A52C22">
        <w:rPr>
          <w:rFonts w:ascii="Arial" w:hAnsi="Arial" w:cs="Arial"/>
          <w:b/>
          <w:bCs/>
          <w:sz w:val="22"/>
          <w:szCs w:val="22"/>
          <w:lang w:val="pl-PL"/>
        </w:rPr>
        <w:t xml:space="preserve">meczu w ramach </w:t>
      </w:r>
      <w:r w:rsidR="00A52C22" w:rsidRPr="00A52C22">
        <w:rPr>
          <w:rFonts w:ascii="Arial" w:hAnsi="Arial" w:cs="Arial"/>
          <w:b/>
          <w:bCs/>
          <w:sz w:val="22"/>
          <w:szCs w:val="22"/>
        </w:rPr>
        <w:t>rozgrywek ekstraligi futsalu kobiet</w:t>
      </w:r>
      <w:r w:rsidR="00A52C22" w:rsidRPr="00A52C22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A52C22" w:rsidRPr="00A52C22">
        <w:rPr>
          <w:rFonts w:ascii="Arial" w:hAnsi="Arial" w:cs="Arial"/>
          <w:b/>
          <w:bCs/>
          <w:sz w:val="22"/>
          <w:szCs w:val="22"/>
        </w:rPr>
        <w:t xml:space="preserve">15.12.2024 r. </w:t>
      </w:r>
      <w:r w:rsidR="00A52C22" w:rsidRPr="00A52C22">
        <w:rPr>
          <w:rFonts w:ascii="Arial" w:hAnsi="Arial" w:cs="Arial"/>
          <w:b/>
          <w:bCs/>
          <w:sz w:val="22"/>
          <w:szCs w:val="22"/>
          <w:lang w:val="pl-PL"/>
        </w:rPr>
        <w:t>w Olsztynie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>,</w:t>
      </w:r>
      <w:r w:rsidR="00210B58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542F33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38F1DFAA" w14:textId="77777777" w:rsidR="00A52C22" w:rsidRPr="00A52C22" w:rsidRDefault="00A52C22" w:rsidP="00A52C22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52C22">
        <w:rPr>
          <w:rFonts w:ascii="Arial" w:hAnsi="Arial" w:cs="Arial"/>
          <w:bCs/>
          <w:sz w:val="22"/>
          <w:szCs w:val="22"/>
          <w:lang w:val="pl-PL"/>
        </w:rPr>
        <w:t xml:space="preserve">ekspozycję symbolu Warmia-Mazury na co najmniej 4 banerach reklamowych </w:t>
      </w:r>
      <w:r w:rsidRPr="00A52C22">
        <w:rPr>
          <w:rFonts w:ascii="Arial" w:hAnsi="Arial" w:cs="Arial"/>
          <w:bCs/>
          <w:sz w:val="22"/>
          <w:szCs w:val="22"/>
          <w:lang w:val="pl-PL"/>
        </w:rPr>
        <w:br/>
        <w:t xml:space="preserve">o wymiarach co najmniej 3 m x 0,8 m w widocznych dla kibiców i mediów miejscach podczas meczu (banery do odbioru w siedzibie Zamawiającego), </w:t>
      </w:r>
    </w:p>
    <w:p w14:paraId="321E51A7" w14:textId="77777777" w:rsidR="00A52C22" w:rsidRPr="00A52C22" w:rsidRDefault="00A52C22" w:rsidP="00A52C22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52C22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FB/stronie internetowej Wykonawcy materiału promującego Województwo Warmińsko-Mazurskie (co najmniej </w:t>
      </w:r>
      <w:r w:rsidRPr="00A52C22">
        <w:rPr>
          <w:rFonts w:ascii="Arial" w:hAnsi="Arial" w:cs="Arial"/>
          <w:bCs/>
          <w:sz w:val="22"/>
          <w:szCs w:val="22"/>
          <w:lang w:val="pl-PL"/>
        </w:rPr>
        <w:br/>
        <w:t>2 zdjęcia regionu oraz co najmniej 4 zdania promujące Województwo Warmińsko-Mazurskie – treść do uzgodnienia z Zamawiającym);</w:t>
      </w:r>
    </w:p>
    <w:p w14:paraId="502F45CA" w14:textId="77777777" w:rsidR="00A52C22" w:rsidRPr="00A52C22" w:rsidRDefault="00A52C22" w:rsidP="00A52C22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52C22">
        <w:rPr>
          <w:rFonts w:ascii="Arial" w:hAnsi="Arial" w:cs="Arial"/>
          <w:bCs/>
          <w:sz w:val="22"/>
          <w:szCs w:val="22"/>
          <w:lang w:val="pl-PL"/>
        </w:rPr>
        <w:t xml:space="preserve">przekazanie Zamawiającemu zestawu minimum 5 zdjęć z prawami autorskimi, </w:t>
      </w:r>
      <w:r w:rsidRPr="00A52C22">
        <w:rPr>
          <w:rFonts w:ascii="Arial" w:hAnsi="Arial" w:cs="Arial"/>
          <w:bCs/>
          <w:sz w:val="22"/>
          <w:szCs w:val="22"/>
          <w:lang w:val="pl-PL"/>
        </w:rPr>
        <w:br/>
        <w:t xml:space="preserve">w wysokiej rozdzielczości (minimalna rozdzielczość fotografii musi wynosić 250 </w:t>
      </w:r>
      <w:proofErr w:type="spellStart"/>
      <w:r w:rsidRPr="00A52C22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A52C22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A52C22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A52C22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zawodniczki/zawodniczek i widocznym symbolem Warmia-Mazury (przekazanie drogą internetową) podczas meczu z prawem do ich wykorzystania w mediach społecznościowych, przekazach medialnych </w:t>
      </w:r>
      <w:r w:rsidRPr="00A52C22">
        <w:rPr>
          <w:rFonts w:ascii="Arial" w:hAnsi="Arial" w:cs="Arial"/>
          <w:bCs/>
          <w:sz w:val="22"/>
          <w:szCs w:val="22"/>
          <w:lang w:val="pl-PL"/>
        </w:rPr>
        <w:br/>
        <w:t>i materiałach reklamowych Zamawiającego.</w:t>
      </w:r>
    </w:p>
    <w:p w14:paraId="77AB295D" w14:textId="05409775" w:rsidR="006A72A8" w:rsidRPr="00542F33" w:rsidRDefault="006A72A8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9561449" w14:textId="38FE1FC7" w:rsidR="00075F59" w:rsidRPr="00F812F2" w:rsidRDefault="00CB7B78" w:rsidP="00542F3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t.j</w:t>
      </w:r>
      <w:proofErr w:type="spellEnd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 xml:space="preserve">. Dz. U. z 2022 r. poz. 2240), możliwość udziału w </w:t>
      </w:r>
      <w:r w:rsidR="0031139C">
        <w:rPr>
          <w:rFonts w:ascii="Arial" w:eastAsia="Calibri" w:hAnsi="Arial" w:cs="Arial"/>
          <w:bCs/>
          <w:sz w:val="22"/>
          <w:szCs w:val="22"/>
          <w:lang w:val="pl-PL"/>
        </w:rPr>
        <w:t>meczu</w:t>
      </w: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 xml:space="preserve">, </w:t>
      </w:r>
      <w:r w:rsidR="0031139C">
        <w:rPr>
          <w:rFonts w:ascii="Arial" w:eastAsia="Calibri" w:hAnsi="Arial" w:cs="Arial"/>
          <w:bCs/>
          <w:sz w:val="22"/>
          <w:szCs w:val="22"/>
          <w:lang w:val="pl-PL"/>
        </w:rPr>
        <w:t xml:space="preserve">                      </w:t>
      </w: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7A64D87A" w14:textId="77777777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5A02F4F2" w14:textId="4E129C59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7C5EC0AE" w14:textId="3AC84C0A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Symbol dostępny jest na stronie: </w:t>
      </w:r>
      <w:hyperlink r:id="rId8" w:history="1">
        <w:r w:rsidRPr="00542F3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Pr="00542F33">
        <w:rPr>
          <w:rFonts w:ascii="Arial" w:hAnsi="Arial" w:cs="Arial"/>
          <w:bCs/>
          <w:sz w:val="22"/>
          <w:szCs w:val="22"/>
        </w:rPr>
        <w:t xml:space="preserve">. Wykonawca zobowiązany jest do używania symbolu zgodnie </w:t>
      </w:r>
      <w:r w:rsidR="00542F33">
        <w:rPr>
          <w:rFonts w:ascii="Arial" w:hAnsi="Arial" w:cs="Arial"/>
          <w:bCs/>
          <w:sz w:val="22"/>
          <w:szCs w:val="22"/>
        </w:rPr>
        <w:t xml:space="preserve">                  </w:t>
      </w:r>
      <w:r w:rsidRPr="00542F33">
        <w:rPr>
          <w:rFonts w:ascii="Arial" w:hAnsi="Arial" w:cs="Arial"/>
          <w:bCs/>
          <w:sz w:val="22"/>
          <w:szCs w:val="22"/>
        </w:rPr>
        <w:t>z Księgą Identyfikacji Wizualnej Województwa Warmińsko-Mazurskiego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0AD0" w14:textId="77777777" w:rsidR="00045828" w:rsidRDefault="00045828">
      <w:r>
        <w:separator/>
      </w:r>
    </w:p>
  </w:endnote>
  <w:endnote w:type="continuationSeparator" w:id="0">
    <w:p w14:paraId="7DB2104C" w14:textId="77777777" w:rsidR="00045828" w:rsidRDefault="0004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59FA1" wp14:editId="5399BB6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11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E3E5F82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9E2E25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11A42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879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46F370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399E972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189E7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F82F32D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070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1B5947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0CD1D4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CDA61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59FA1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56211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E3E5F82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9E2E25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11A42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45879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46F370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399E972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189E7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F82F32D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C57070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1B5947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0CD1D4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CDA618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CD67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10FC" w14:textId="77777777" w:rsidR="00045828" w:rsidRDefault="00045828">
      <w:r>
        <w:separator/>
      </w:r>
    </w:p>
  </w:footnote>
  <w:footnote w:type="continuationSeparator" w:id="0">
    <w:p w14:paraId="39F0B3B4" w14:textId="77777777" w:rsidR="00045828" w:rsidRDefault="0004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800E2"/>
    <w:multiLevelType w:val="hybridMultilevel"/>
    <w:tmpl w:val="F87E8A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20"/>
  </w:num>
  <w:num w:numId="5">
    <w:abstractNumId w:val="6"/>
  </w:num>
  <w:num w:numId="6">
    <w:abstractNumId w:val="18"/>
  </w:num>
  <w:num w:numId="7">
    <w:abstractNumId w:val="9"/>
  </w:num>
  <w:num w:numId="8">
    <w:abstractNumId w:val="0"/>
  </w:num>
  <w:num w:numId="9">
    <w:abstractNumId w:val="24"/>
  </w:num>
  <w:num w:numId="10">
    <w:abstractNumId w:val="17"/>
  </w:num>
  <w:num w:numId="11">
    <w:abstractNumId w:val="8"/>
  </w:num>
  <w:num w:numId="12">
    <w:abstractNumId w:val="1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2"/>
  </w:num>
  <w:num w:numId="19">
    <w:abstractNumId w:val="15"/>
  </w:num>
  <w:num w:numId="20">
    <w:abstractNumId w:val="7"/>
  </w:num>
  <w:num w:numId="21">
    <w:abstractNumId w:val="10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45828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1646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1139C"/>
    <w:rsid w:val="0032020E"/>
    <w:rsid w:val="00331C84"/>
    <w:rsid w:val="00334653"/>
    <w:rsid w:val="00335AF7"/>
    <w:rsid w:val="00340D1A"/>
    <w:rsid w:val="00355663"/>
    <w:rsid w:val="003610C7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663CE"/>
    <w:rsid w:val="00574119"/>
    <w:rsid w:val="00574775"/>
    <w:rsid w:val="00577987"/>
    <w:rsid w:val="00583F4A"/>
    <w:rsid w:val="00584B24"/>
    <w:rsid w:val="005861C1"/>
    <w:rsid w:val="005871C9"/>
    <w:rsid w:val="005A0817"/>
    <w:rsid w:val="005B4F51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12A4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6FC9"/>
    <w:rsid w:val="008C75F8"/>
    <w:rsid w:val="008D21B7"/>
    <w:rsid w:val="008D75A0"/>
    <w:rsid w:val="008E2414"/>
    <w:rsid w:val="008F7FFC"/>
    <w:rsid w:val="009100D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2C22"/>
    <w:rsid w:val="00A61544"/>
    <w:rsid w:val="00A76027"/>
    <w:rsid w:val="00A8182C"/>
    <w:rsid w:val="00A85193"/>
    <w:rsid w:val="00A87328"/>
    <w:rsid w:val="00A9162A"/>
    <w:rsid w:val="00A9197D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A0308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904A4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812F2"/>
    <w:rsid w:val="00F9010F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  <w:style w:type="paragraph" w:customStyle="1" w:styleId="Default">
    <w:name w:val="Default"/>
    <w:rsid w:val="006212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Klaudia Mazzetti</cp:lastModifiedBy>
  <cp:revision>5</cp:revision>
  <cp:lastPrinted>2024-10-10T12:57:00Z</cp:lastPrinted>
  <dcterms:created xsi:type="dcterms:W3CDTF">2024-11-14T12:59:00Z</dcterms:created>
  <dcterms:modified xsi:type="dcterms:W3CDTF">2024-12-03T08:49:00Z</dcterms:modified>
</cp:coreProperties>
</file>