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21404F" w:rsidRPr="0021404F" w:rsidRDefault="00971E77" w:rsidP="0021404F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21404F">
        <w:rPr>
          <w:rFonts w:ascii="Arial" w:hAnsi="Arial" w:cs="Arial"/>
          <w:bCs/>
          <w:sz w:val="22"/>
          <w:szCs w:val="22"/>
        </w:rPr>
        <w:t>szacowania</w:t>
      </w:r>
      <w:r w:rsidRPr="00971E77">
        <w:rPr>
          <w:rFonts w:ascii="Arial" w:hAnsi="Arial" w:cs="Arial"/>
          <w:bCs/>
          <w:sz w:val="22"/>
          <w:szCs w:val="22"/>
        </w:rPr>
        <w:t xml:space="preserve"> wartości zamówienia realizacji </w:t>
      </w:r>
      <w:r w:rsidR="0021404F">
        <w:rPr>
          <w:rFonts w:ascii="Arial" w:hAnsi="Arial" w:cs="Arial"/>
          <w:bCs/>
          <w:sz w:val="22"/>
          <w:szCs w:val="22"/>
          <w:lang w:val="pl-PL"/>
        </w:rPr>
        <w:t>usługi polegającej na promocji</w:t>
      </w:r>
      <w:r w:rsidR="0021404F" w:rsidRPr="00C1102F">
        <w:rPr>
          <w:rFonts w:ascii="Arial" w:hAnsi="Arial" w:cs="Arial"/>
          <w:bCs/>
          <w:sz w:val="22"/>
          <w:szCs w:val="22"/>
          <w:lang w:val="pl-PL"/>
        </w:rPr>
        <w:t xml:space="preserve"> Województwa Warmińsko-Mazurskiego </w:t>
      </w:r>
      <w:r w:rsidR="0021404F">
        <w:rPr>
          <w:rFonts w:ascii="Arial" w:hAnsi="Arial" w:cs="Arial"/>
          <w:bCs/>
          <w:sz w:val="22"/>
          <w:szCs w:val="22"/>
          <w:lang w:val="pl-PL"/>
        </w:rPr>
        <w:t xml:space="preserve">podczas organizacji plebiscytu na 10 najlepszych sportowców woj. warmińsko-mazurskiego oraz </w:t>
      </w:r>
      <w:r w:rsidR="0021404F" w:rsidRPr="0088128A">
        <w:rPr>
          <w:rFonts w:ascii="Arial" w:hAnsi="Arial" w:cs="Arial"/>
          <w:bCs/>
          <w:sz w:val="22"/>
          <w:szCs w:val="22"/>
        </w:rPr>
        <w:t>Bal</w:t>
      </w:r>
      <w:r w:rsidR="0021404F">
        <w:rPr>
          <w:rFonts w:ascii="Arial" w:hAnsi="Arial" w:cs="Arial"/>
          <w:bCs/>
          <w:sz w:val="22"/>
          <w:szCs w:val="22"/>
        </w:rPr>
        <w:t>u</w:t>
      </w:r>
      <w:r w:rsidR="0021404F" w:rsidRPr="0088128A">
        <w:rPr>
          <w:rFonts w:ascii="Arial" w:hAnsi="Arial" w:cs="Arial"/>
          <w:bCs/>
          <w:sz w:val="22"/>
          <w:szCs w:val="22"/>
        </w:rPr>
        <w:t xml:space="preserve"> Sportowca, który odbędzie się w dniu </w:t>
      </w:r>
      <w:r w:rsidR="003C2BB6">
        <w:rPr>
          <w:rFonts w:ascii="Arial" w:hAnsi="Arial" w:cs="Arial"/>
          <w:bCs/>
          <w:sz w:val="22"/>
          <w:szCs w:val="22"/>
        </w:rPr>
        <w:t>18 lutego 2023</w:t>
      </w:r>
      <w:bookmarkStart w:id="0" w:name="_GoBack"/>
      <w:bookmarkEnd w:id="0"/>
      <w:r w:rsidR="0021404F" w:rsidRPr="0088128A">
        <w:rPr>
          <w:rFonts w:ascii="Arial" w:hAnsi="Arial" w:cs="Arial"/>
          <w:bCs/>
          <w:sz w:val="22"/>
          <w:szCs w:val="22"/>
        </w:rPr>
        <w:t xml:space="preserve"> r. w Sile (województwo warmińsko-mazurskie).</w:t>
      </w:r>
    </w:p>
    <w:p w:rsidR="00FD00AC" w:rsidRPr="00FD00AC" w:rsidRDefault="00FD00AC" w:rsidP="0021404F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21404F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21404F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21404F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21404F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21404F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21404F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21404F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21404F">
      <w:pPr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21404F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DF44EC">
        <w:rPr>
          <w:rFonts w:ascii="Arial" w:hAnsi="Arial" w:cs="Arial"/>
          <w:b/>
          <w:sz w:val="22"/>
          <w:szCs w:val="22"/>
        </w:rPr>
        <w:t>24</w:t>
      </w:r>
      <w:r w:rsidR="00120C39">
        <w:rPr>
          <w:rFonts w:ascii="Arial" w:hAnsi="Arial" w:cs="Arial"/>
          <w:b/>
          <w:sz w:val="22"/>
          <w:szCs w:val="22"/>
        </w:rPr>
        <w:t>.01</w:t>
      </w:r>
      <w:r w:rsidR="00FD00AC">
        <w:rPr>
          <w:rFonts w:ascii="Arial" w:hAnsi="Arial" w:cs="Arial"/>
          <w:b/>
          <w:sz w:val="22"/>
          <w:szCs w:val="22"/>
        </w:rPr>
        <w:t>.202</w:t>
      </w:r>
      <w:r w:rsidR="00120C39">
        <w:rPr>
          <w:rFonts w:ascii="Arial" w:hAnsi="Arial" w:cs="Arial"/>
          <w:b/>
          <w:sz w:val="22"/>
          <w:szCs w:val="22"/>
        </w:rPr>
        <w:t>3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="00DF44EC">
        <w:rPr>
          <w:rFonts w:ascii="Arial" w:hAnsi="Arial" w:cs="Arial"/>
          <w:sz w:val="22"/>
          <w:szCs w:val="22"/>
        </w:rPr>
        <w:t xml:space="preserve">do godz. 10:00 </w:t>
      </w:r>
      <w:r w:rsidRPr="00971E77">
        <w:rPr>
          <w:rFonts w:ascii="Arial" w:hAnsi="Arial" w:cs="Arial"/>
          <w:sz w:val="22"/>
          <w:szCs w:val="22"/>
        </w:rPr>
        <w:t>na adres</w:t>
      </w:r>
      <w:r w:rsidR="00120C39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120C39" w:rsidRPr="00C93577">
          <w:rPr>
            <w:rStyle w:val="Hipercze"/>
            <w:rFonts w:ascii="Arial" w:hAnsi="Arial" w:cs="Arial"/>
            <w:sz w:val="22"/>
            <w:szCs w:val="22"/>
          </w:rPr>
          <w:t>t.banach@warmia.mazury.pl</w:t>
        </w:r>
      </w:hyperlink>
      <w:r w:rsidR="00120C39">
        <w:rPr>
          <w:rFonts w:ascii="Arial" w:hAnsi="Arial" w:cs="Arial"/>
          <w:sz w:val="22"/>
          <w:szCs w:val="22"/>
        </w:rPr>
        <w:t xml:space="preserve"> 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70" w:rsidRDefault="00D33C70">
      <w:r>
        <w:separator/>
      </w:r>
    </w:p>
  </w:endnote>
  <w:endnote w:type="continuationSeparator" w:id="0">
    <w:p w:rsidR="00D33C70" w:rsidRDefault="00D3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692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A9E18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70" w:rsidRDefault="00D33C70">
      <w:r>
        <w:separator/>
      </w:r>
    </w:p>
  </w:footnote>
  <w:footnote w:type="continuationSeparator" w:id="0">
    <w:p w:rsidR="00D33C70" w:rsidRDefault="00D3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6600C"/>
    <w:rsid w:val="00066B5C"/>
    <w:rsid w:val="00074057"/>
    <w:rsid w:val="00085955"/>
    <w:rsid w:val="00087508"/>
    <w:rsid w:val="000A4E81"/>
    <w:rsid w:val="0010230E"/>
    <w:rsid w:val="00120C39"/>
    <w:rsid w:val="001318F1"/>
    <w:rsid w:val="00133E39"/>
    <w:rsid w:val="00152589"/>
    <w:rsid w:val="00171A90"/>
    <w:rsid w:val="001C408B"/>
    <w:rsid w:val="001E3F74"/>
    <w:rsid w:val="0021404F"/>
    <w:rsid w:val="0023632B"/>
    <w:rsid w:val="00271AD1"/>
    <w:rsid w:val="00275514"/>
    <w:rsid w:val="00283BF1"/>
    <w:rsid w:val="002B692C"/>
    <w:rsid w:val="002F213B"/>
    <w:rsid w:val="002F47B6"/>
    <w:rsid w:val="00340D1A"/>
    <w:rsid w:val="003615C2"/>
    <w:rsid w:val="00362D6A"/>
    <w:rsid w:val="00380702"/>
    <w:rsid w:val="00382255"/>
    <w:rsid w:val="003B689F"/>
    <w:rsid w:val="003C2BB6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56C48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82323"/>
    <w:rsid w:val="00C85433"/>
    <w:rsid w:val="00C85DA2"/>
    <w:rsid w:val="00CA0AA3"/>
    <w:rsid w:val="00CA5861"/>
    <w:rsid w:val="00CB2872"/>
    <w:rsid w:val="00CC1B0F"/>
    <w:rsid w:val="00CD781B"/>
    <w:rsid w:val="00CF7E2F"/>
    <w:rsid w:val="00D009D9"/>
    <w:rsid w:val="00D2667C"/>
    <w:rsid w:val="00D27430"/>
    <w:rsid w:val="00D33C70"/>
    <w:rsid w:val="00D5094F"/>
    <w:rsid w:val="00D6349E"/>
    <w:rsid w:val="00D7125E"/>
    <w:rsid w:val="00DA22A0"/>
    <w:rsid w:val="00DA37ED"/>
    <w:rsid w:val="00DC64B3"/>
    <w:rsid w:val="00DD0DA3"/>
    <w:rsid w:val="00DF44EC"/>
    <w:rsid w:val="00E0362B"/>
    <w:rsid w:val="00E12755"/>
    <w:rsid w:val="00E31B9D"/>
    <w:rsid w:val="00E44371"/>
    <w:rsid w:val="00E74A8B"/>
    <w:rsid w:val="00EB1E5A"/>
    <w:rsid w:val="00EF2F30"/>
    <w:rsid w:val="00F659A1"/>
    <w:rsid w:val="00F7338C"/>
    <w:rsid w:val="00FC75FC"/>
    <w:rsid w:val="00FD00A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D830E9B"/>
  <w15:docId w15:val="{8F92E42E-0B8D-4340-9022-4E339739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banach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9 lutego 2012 r</vt:lpstr>
    </vt:vector>
  </TitlesOfParts>
  <Company>Home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Tomasz Banach</cp:lastModifiedBy>
  <cp:revision>43</cp:revision>
  <cp:lastPrinted>2020-12-08T12:59:00Z</cp:lastPrinted>
  <dcterms:created xsi:type="dcterms:W3CDTF">2019-02-25T13:16:00Z</dcterms:created>
  <dcterms:modified xsi:type="dcterms:W3CDTF">2023-01-20T07:39:00Z</dcterms:modified>
</cp:coreProperties>
</file>