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3E22A" w14:textId="248931AE" w:rsidR="002212E5" w:rsidRPr="002212E5" w:rsidRDefault="002D41CC" w:rsidP="002212E5">
      <w:pPr>
        <w:pStyle w:val="Tekstpodstawowy"/>
        <w:tabs>
          <w:tab w:val="left" w:pos="284"/>
        </w:tabs>
        <w:spacing w:line="276" w:lineRule="auto"/>
        <w:ind w:left="284"/>
        <w:jc w:val="left"/>
        <w:rPr>
          <w:rFonts w:ascii="Arial" w:hAnsi="Arial" w:cs="Arial"/>
          <w:b w:val="0"/>
          <w:sz w:val="20"/>
        </w:rPr>
      </w:pPr>
      <w:r>
        <w:rPr>
          <w:b w:val="0"/>
          <w:bCs/>
          <w:sz w:val="22"/>
          <w:szCs w:val="22"/>
        </w:rPr>
        <w:t>SI-II.2601.88.2022</w:t>
      </w:r>
      <w:r w:rsidR="002F40EB">
        <w:rPr>
          <w:b w:val="0"/>
          <w:bCs/>
          <w:sz w:val="22"/>
          <w:szCs w:val="22"/>
        </w:rPr>
        <w:tab/>
      </w:r>
      <w:r w:rsidR="002F40EB">
        <w:rPr>
          <w:b w:val="0"/>
          <w:bCs/>
          <w:sz w:val="22"/>
          <w:szCs w:val="22"/>
        </w:rPr>
        <w:tab/>
      </w:r>
      <w:r w:rsidR="002F40EB">
        <w:rPr>
          <w:b w:val="0"/>
          <w:bCs/>
          <w:sz w:val="22"/>
          <w:szCs w:val="22"/>
        </w:rPr>
        <w:tab/>
      </w:r>
      <w:r w:rsidR="002F40EB">
        <w:rPr>
          <w:b w:val="0"/>
          <w:bCs/>
          <w:sz w:val="22"/>
          <w:szCs w:val="22"/>
        </w:rPr>
        <w:tab/>
      </w:r>
      <w:r w:rsidR="002F40EB">
        <w:rPr>
          <w:b w:val="0"/>
          <w:bCs/>
          <w:sz w:val="22"/>
          <w:szCs w:val="22"/>
        </w:rPr>
        <w:tab/>
      </w:r>
      <w:r w:rsidR="002F40EB">
        <w:rPr>
          <w:b w:val="0"/>
          <w:bCs/>
          <w:sz w:val="22"/>
          <w:szCs w:val="22"/>
        </w:rPr>
        <w:tab/>
      </w:r>
      <w:r w:rsidR="002F40EB">
        <w:rPr>
          <w:b w:val="0"/>
          <w:bCs/>
          <w:sz w:val="22"/>
          <w:szCs w:val="22"/>
        </w:rPr>
        <w:tab/>
      </w:r>
      <w:r w:rsidR="002F40EB">
        <w:rPr>
          <w:b w:val="0"/>
          <w:bCs/>
          <w:sz w:val="22"/>
          <w:szCs w:val="22"/>
        </w:rPr>
        <w:tab/>
        <w:t>Załącznik</w:t>
      </w:r>
      <w:bookmarkStart w:id="0" w:name="_GoBack"/>
      <w:bookmarkEnd w:id="0"/>
      <w:r w:rsidR="002F40EB">
        <w:rPr>
          <w:b w:val="0"/>
          <w:bCs/>
          <w:sz w:val="22"/>
          <w:szCs w:val="22"/>
        </w:rPr>
        <w:t xml:space="preserve"> nr 3</w:t>
      </w:r>
    </w:p>
    <w:p w14:paraId="1937CCF5" w14:textId="77777777" w:rsidR="002212E5" w:rsidRPr="002212E5" w:rsidRDefault="002212E5" w:rsidP="002212E5">
      <w:pPr>
        <w:tabs>
          <w:tab w:val="left" w:pos="592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CBEA3DB" w14:textId="77777777" w:rsidR="002212E5" w:rsidRPr="002212E5" w:rsidRDefault="002212E5" w:rsidP="002212E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94C1797" w14:textId="2DEBECC7" w:rsidR="002212E5" w:rsidRPr="002212E5" w:rsidRDefault="00A35CAB" w:rsidP="002212E5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Umowa nr …………. (wzór)</w:t>
      </w:r>
    </w:p>
    <w:p w14:paraId="1731C37D" w14:textId="77777777" w:rsidR="002212E5" w:rsidRPr="002212E5" w:rsidRDefault="002212E5" w:rsidP="002212E5">
      <w:pPr>
        <w:suppressAutoHyphen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255EC3" w14:textId="77777777" w:rsidR="002212E5" w:rsidRPr="002212E5" w:rsidRDefault="002212E5" w:rsidP="002212E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2212E5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Pr="002212E5">
        <w:rPr>
          <w:rFonts w:ascii="Arial" w:hAnsi="Arial" w:cs="Arial"/>
          <w:b/>
          <w:sz w:val="20"/>
          <w:szCs w:val="20"/>
          <w:lang w:eastAsia="zh-CN"/>
        </w:rPr>
        <w:tab/>
      </w:r>
      <w:r w:rsidRPr="002212E5">
        <w:rPr>
          <w:rFonts w:ascii="Arial" w:hAnsi="Arial" w:cs="Arial"/>
          <w:b/>
          <w:sz w:val="20"/>
          <w:szCs w:val="20"/>
          <w:lang w:eastAsia="zh-CN"/>
        </w:rPr>
        <w:tab/>
      </w:r>
    </w:p>
    <w:p w14:paraId="13B13C34" w14:textId="7DD667B6" w:rsidR="002212E5" w:rsidRPr="002212E5" w:rsidRDefault="003A44F4" w:rsidP="00221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Olsztynie w dniu </w:t>
      </w:r>
      <w:r w:rsidR="002212E5" w:rsidRPr="002212E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.............................. 2022 r.</w:t>
      </w:r>
      <w:r w:rsidR="002212E5" w:rsidRPr="002212E5">
        <w:rPr>
          <w:rFonts w:ascii="Arial" w:hAnsi="Arial" w:cs="Arial"/>
          <w:sz w:val="20"/>
          <w:szCs w:val="20"/>
        </w:rPr>
        <w:t>, pomiędzy:</w:t>
      </w:r>
    </w:p>
    <w:p w14:paraId="3910441F" w14:textId="77777777" w:rsidR="003A44F4" w:rsidRDefault="003A44F4" w:rsidP="00221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5F56F5" w14:textId="1B34FDC5" w:rsidR="002212E5" w:rsidRDefault="002212E5" w:rsidP="00221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44F4">
        <w:rPr>
          <w:rFonts w:ascii="Arial" w:hAnsi="Arial" w:cs="Arial"/>
          <w:b/>
          <w:sz w:val="20"/>
          <w:szCs w:val="20"/>
        </w:rPr>
        <w:t>Województwem Warmińsko-Mazurskim</w:t>
      </w:r>
      <w:r w:rsidRPr="002212E5">
        <w:rPr>
          <w:rFonts w:ascii="Arial" w:hAnsi="Arial" w:cs="Arial"/>
          <w:sz w:val="20"/>
          <w:szCs w:val="20"/>
        </w:rPr>
        <w:t xml:space="preserve"> z siedzibą w Olsztynie przy ul. Emilii Plater 1, 10-562 Olsztyn; </w:t>
      </w:r>
      <w:r w:rsidRPr="002212E5">
        <w:rPr>
          <w:rFonts w:ascii="Arial" w:hAnsi="Arial" w:cs="Arial"/>
          <w:sz w:val="20"/>
          <w:szCs w:val="20"/>
        </w:rPr>
        <w:br/>
        <w:t xml:space="preserve">NIP: 739-38-90-447; zwanym dalej </w:t>
      </w:r>
      <w:r w:rsidRPr="002212E5">
        <w:rPr>
          <w:rFonts w:ascii="Arial" w:hAnsi="Arial" w:cs="Arial"/>
          <w:b/>
          <w:sz w:val="20"/>
          <w:szCs w:val="20"/>
        </w:rPr>
        <w:t>Zamawiającym</w:t>
      </w:r>
      <w:r w:rsidRPr="002212E5">
        <w:rPr>
          <w:rFonts w:ascii="Arial" w:hAnsi="Arial" w:cs="Arial"/>
          <w:sz w:val="20"/>
          <w:szCs w:val="20"/>
        </w:rPr>
        <w:t xml:space="preserve"> reprezentowanym przez  Zarząd Województwa, </w:t>
      </w:r>
      <w:r w:rsidRPr="002212E5">
        <w:rPr>
          <w:rFonts w:ascii="Arial" w:hAnsi="Arial" w:cs="Arial"/>
          <w:sz w:val="20"/>
          <w:szCs w:val="20"/>
        </w:rPr>
        <w:br/>
        <w:t>w imieniu którego działają:</w:t>
      </w:r>
    </w:p>
    <w:p w14:paraId="5AF8355F" w14:textId="77777777" w:rsidR="003A44F4" w:rsidRPr="002212E5" w:rsidRDefault="003A44F4" w:rsidP="00221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97B419" w14:textId="77777777" w:rsidR="002212E5" w:rsidRPr="002212E5" w:rsidRDefault="002212E5" w:rsidP="002212E5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212E5">
        <w:rPr>
          <w:rFonts w:ascii="Arial" w:hAnsi="Arial" w:cs="Arial"/>
          <w:sz w:val="20"/>
          <w:szCs w:val="20"/>
        </w:rPr>
        <w:t>1. …………………………….…………………………………………………….……………..……………...</w:t>
      </w:r>
    </w:p>
    <w:p w14:paraId="03E4D450" w14:textId="77777777" w:rsidR="002212E5" w:rsidRPr="002212E5" w:rsidRDefault="002212E5" w:rsidP="002212E5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CB1C17F" w14:textId="77777777" w:rsidR="002212E5" w:rsidRPr="002212E5" w:rsidRDefault="002212E5" w:rsidP="002212E5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212E5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2212E5">
        <w:rPr>
          <w:rFonts w:ascii="Arial" w:hAnsi="Arial" w:cs="Arial"/>
          <w:sz w:val="20"/>
          <w:szCs w:val="20"/>
        </w:rPr>
        <w:t>……………………… ………………………………………………………………………………………...</w:t>
      </w:r>
    </w:p>
    <w:p w14:paraId="4A592D6E" w14:textId="77777777" w:rsidR="002212E5" w:rsidRPr="002212E5" w:rsidRDefault="002212E5" w:rsidP="002212E5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E5CC5C9" w14:textId="5DA5DF3E" w:rsidR="00C63D71" w:rsidRPr="002212E5" w:rsidRDefault="002212E5" w:rsidP="00C57E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212E5">
        <w:rPr>
          <w:rFonts w:ascii="Arial" w:hAnsi="Arial" w:cs="Arial"/>
          <w:sz w:val="20"/>
          <w:szCs w:val="20"/>
        </w:rPr>
        <w:t xml:space="preserve">a  …………………………………………..…………zwanym dalej </w:t>
      </w:r>
      <w:r w:rsidRPr="002212E5">
        <w:rPr>
          <w:rFonts w:ascii="Arial" w:hAnsi="Arial" w:cs="Arial"/>
          <w:b/>
          <w:sz w:val="20"/>
          <w:szCs w:val="20"/>
        </w:rPr>
        <w:t xml:space="preserve">Wykonawcą, </w:t>
      </w:r>
    </w:p>
    <w:p w14:paraId="33367BD0" w14:textId="77777777" w:rsidR="002212E5" w:rsidRPr="002212E5" w:rsidRDefault="002212E5" w:rsidP="00221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FAAA44" w14:textId="3F723B25" w:rsidR="002212E5" w:rsidRDefault="00B02713" w:rsidP="002212E5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2212E5" w:rsidRPr="002212E5">
        <w:rPr>
          <w:rFonts w:ascii="Arial" w:hAnsi="Arial" w:cs="Arial"/>
          <w:sz w:val="20"/>
          <w:szCs w:val="20"/>
        </w:rPr>
        <w:t>aś wspólnie zwanymi dalej „Stronami” lub osobno „Stroną”.</w:t>
      </w:r>
    </w:p>
    <w:p w14:paraId="6C62B11E" w14:textId="77777777" w:rsidR="007520D8" w:rsidRDefault="007520D8" w:rsidP="002212E5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2131B181" w14:textId="77777777" w:rsidR="007520D8" w:rsidRPr="007520D8" w:rsidRDefault="007520D8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0A736108" w14:textId="77777777" w:rsidR="007520D8" w:rsidRPr="007520D8" w:rsidRDefault="007520D8" w:rsidP="007520D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§1</w:t>
      </w:r>
    </w:p>
    <w:p w14:paraId="075E281B" w14:textId="63C49809" w:rsidR="0062700A" w:rsidRPr="0062700A" w:rsidRDefault="007520D8" w:rsidP="0059784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2700A">
        <w:rPr>
          <w:rFonts w:ascii="Arial" w:hAnsi="Arial" w:cs="Arial"/>
          <w:sz w:val="20"/>
          <w:szCs w:val="20"/>
        </w:rPr>
        <w:t xml:space="preserve">Przedmiotem </w:t>
      </w:r>
      <w:r w:rsidR="00C63D71">
        <w:rPr>
          <w:rFonts w:ascii="Arial" w:hAnsi="Arial" w:cs="Arial"/>
          <w:sz w:val="20"/>
          <w:szCs w:val="20"/>
        </w:rPr>
        <w:t xml:space="preserve">umowy jest </w:t>
      </w:r>
      <w:r w:rsidR="0062700A" w:rsidRPr="0062700A">
        <w:rPr>
          <w:rFonts w:ascii="Arial" w:hAnsi="Arial" w:cs="Arial"/>
          <w:sz w:val="20"/>
          <w:szCs w:val="20"/>
        </w:rPr>
        <w:t xml:space="preserve">organizacja imprezy pt. </w:t>
      </w:r>
      <w:r w:rsidR="0062700A" w:rsidRPr="00551971">
        <w:rPr>
          <w:rFonts w:ascii="Arial" w:hAnsi="Arial" w:cs="Arial"/>
          <w:sz w:val="20"/>
          <w:szCs w:val="20"/>
        </w:rPr>
        <w:t>Mistrzostwa Województwa</w:t>
      </w:r>
      <w:r w:rsidR="00F46C4A">
        <w:rPr>
          <w:rFonts w:ascii="Arial" w:hAnsi="Arial" w:cs="Arial"/>
          <w:sz w:val="20"/>
          <w:szCs w:val="20"/>
        </w:rPr>
        <w:t xml:space="preserve"> w e-sporcie </w:t>
      </w:r>
      <w:r w:rsidR="0062700A" w:rsidRPr="0062700A">
        <w:rPr>
          <w:rFonts w:ascii="Arial" w:hAnsi="Arial" w:cs="Arial"/>
          <w:sz w:val="20"/>
          <w:szCs w:val="20"/>
        </w:rPr>
        <w:t>o Puchar Marszałka Województwa Warmińsko-Mazurskiego</w:t>
      </w:r>
      <w:r w:rsidR="0012047B">
        <w:rPr>
          <w:rFonts w:ascii="Arial" w:hAnsi="Arial" w:cs="Arial"/>
          <w:sz w:val="20"/>
          <w:szCs w:val="20"/>
        </w:rPr>
        <w:t>, zwanej także „wydarzeniem”</w:t>
      </w:r>
      <w:r w:rsidR="0062700A" w:rsidRPr="0062700A">
        <w:rPr>
          <w:rFonts w:ascii="Arial" w:hAnsi="Arial" w:cs="Arial"/>
          <w:sz w:val="20"/>
          <w:szCs w:val="20"/>
        </w:rPr>
        <w:t>.</w:t>
      </w:r>
    </w:p>
    <w:p w14:paraId="42355020" w14:textId="1C53CA51" w:rsidR="007520D8" w:rsidRDefault="0062700A" w:rsidP="0059784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700A">
        <w:rPr>
          <w:rFonts w:ascii="Arial" w:hAnsi="Arial" w:cs="Arial"/>
          <w:sz w:val="20"/>
          <w:szCs w:val="20"/>
        </w:rPr>
        <w:t>Przedmiot</w:t>
      </w:r>
      <w:r w:rsidR="000B1829">
        <w:rPr>
          <w:rFonts w:ascii="Arial" w:hAnsi="Arial" w:cs="Arial"/>
          <w:sz w:val="20"/>
          <w:szCs w:val="20"/>
        </w:rPr>
        <w:t xml:space="preserve"> </w:t>
      </w:r>
      <w:r w:rsidRPr="0062700A">
        <w:rPr>
          <w:rFonts w:ascii="Arial" w:hAnsi="Arial" w:cs="Arial"/>
          <w:sz w:val="20"/>
          <w:szCs w:val="20"/>
        </w:rPr>
        <w:t xml:space="preserve"> </w:t>
      </w:r>
      <w:r w:rsidR="00534ED9">
        <w:rPr>
          <w:rFonts w:ascii="Arial" w:hAnsi="Arial" w:cs="Arial"/>
          <w:sz w:val="20"/>
          <w:szCs w:val="20"/>
        </w:rPr>
        <w:t>umowy</w:t>
      </w:r>
      <w:r w:rsidRPr="006270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obejmuje kompleksową </w:t>
      </w:r>
      <w:r w:rsidRPr="0062700A">
        <w:rPr>
          <w:rFonts w:ascii="Arial" w:hAnsi="Arial" w:cs="Arial"/>
          <w:sz w:val="20"/>
          <w:szCs w:val="20"/>
        </w:rPr>
        <w:t>organizacj</w:t>
      </w:r>
      <w:r>
        <w:rPr>
          <w:rFonts w:ascii="Arial" w:hAnsi="Arial" w:cs="Arial"/>
          <w:sz w:val="20"/>
          <w:szCs w:val="20"/>
        </w:rPr>
        <w:t xml:space="preserve">ę i obsługę </w:t>
      </w:r>
      <w:r w:rsidR="007520D8" w:rsidRPr="0062700A">
        <w:rPr>
          <w:rFonts w:ascii="Arial" w:hAnsi="Arial" w:cs="Arial"/>
          <w:sz w:val="20"/>
          <w:szCs w:val="20"/>
        </w:rPr>
        <w:t xml:space="preserve">wydarzenia, które zakończy się finałem </w:t>
      </w:r>
      <w:r w:rsidR="007520D8" w:rsidRPr="00551971">
        <w:rPr>
          <w:rFonts w:ascii="Arial" w:hAnsi="Arial" w:cs="Arial"/>
          <w:sz w:val="20"/>
          <w:szCs w:val="20"/>
        </w:rPr>
        <w:t>Mistrzostw Warmii i Mazur</w:t>
      </w:r>
      <w:r w:rsidR="007520D8" w:rsidRPr="0062700A">
        <w:rPr>
          <w:rFonts w:ascii="Arial" w:hAnsi="Arial" w:cs="Arial"/>
          <w:sz w:val="20"/>
          <w:szCs w:val="20"/>
        </w:rPr>
        <w:t xml:space="preserve"> w E-sporcie wraz z komponentem edu</w:t>
      </w:r>
      <w:r w:rsidR="003D3500">
        <w:rPr>
          <w:rFonts w:ascii="Arial" w:hAnsi="Arial" w:cs="Arial"/>
          <w:sz w:val="20"/>
          <w:szCs w:val="20"/>
        </w:rPr>
        <w:t>kacyjnym w dziedzinie e-sportu</w:t>
      </w:r>
      <w:r w:rsidR="007520D8" w:rsidRPr="0062700A">
        <w:rPr>
          <w:rFonts w:ascii="Arial" w:hAnsi="Arial" w:cs="Arial"/>
          <w:sz w:val="20"/>
          <w:szCs w:val="20"/>
        </w:rPr>
        <w:t>.</w:t>
      </w:r>
    </w:p>
    <w:p w14:paraId="5D1BB518" w14:textId="54C1828D" w:rsidR="00646352" w:rsidRDefault="00646352" w:rsidP="0059784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zrealizować wydarzenie, o którym mowa w ustępach poprzedzających, tak aby </w:t>
      </w:r>
      <w:r w:rsidR="003D3500">
        <w:rPr>
          <w:rFonts w:ascii="Arial" w:hAnsi="Arial" w:cs="Arial"/>
          <w:sz w:val="20"/>
          <w:szCs w:val="20"/>
        </w:rPr>
        <w:t xml:space="preserve">finał odbył się </w:t>
      </w:r>
      <w:r w:rsidR="007A4FC5">
        <w:rPr>
          <w:rFonts w:ascii="Arial" w:hAnsi="Arial" w:cs="Arial"/>
          <w:sz w:val="20"/>
          <w:szCs w:val="20"/>
        </w:rPr>
        <w:t xml:space="preserve">w dniach </w:t>
      </w:r>
      <w:r w:rsidR="003D3500">
        <w:rPr>
          <w:rFonts w:ascii="Arial" w:hAnsi="Arial" w:cs="Arial"/>
          <w:sz w:val="20"/>
          <w:szCs w:val="20"/>
        </w:rPr>
        <w:t xml:space="preserve">06-07.12.2022r. </w:t>
      </w:r>
    </w:p>
    <w:p w14:paraId="1836394B" w14:textId="769DB179" w:rsidR="007520D8" w:rsidRPr="00444205" w:rsidRDefault="007520D8" w:rsidP="0044420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700A">
        <w:rPr>
          <w:rFonts w:ascii="Arial" w:hAnsi="Arial" w:cs="Arial"/>
          <w:sz w:val="20"/>
          <w:szCs w:val="20"/>
        </w:rPr>
        <w:t xml:space="preserve">Wykonawca zrealizuje przedmiot umowy zgodnie ze Szczegółowym </w:t>
      </w:r>
      <w:r w:rsidR="00AA412C">
        <w:rPr>
          <w:rFonts w:ascii="Arial" w:hAnsi="Arial" w:cs="Arial"/>
          <w:sz w:val="20"/>
          <w:szCs w:val="20"/>
        </w:rPr>
        <w:t>o</w:t>
      </w:r>
      <w:r w:rsidRPr="0062700A">
        <w:rPr>
          <w:rFonts w:ascii="Arial" w:hAnsi="Arial" w:cs="Arial"/>
          <w:sz w:val="20"/>
          <w:szCs w:val="20"/>
        </w:rPr>
        <w:t xml:space="preserve">pisem </w:t>
      </w:r>
      <w:r w:rsidR="00AA412C">
        <w:rPr>
          <w:rFonts w:ascii="Arial" w:hAnsi="Arial" w:cs="Arial"/>
          <w:sz w:val="20"/>
          <w:szCs w:val="20"/>
        </w:rPr>
        <w:t>p</w:t>
      </w:r>
      <w:r w:rsidRPr="0062700A">
        <w:rPr>
          <w:rFonts w:ascii="Arial" w:hAnsi="Arial" w:cs="Arial"/>
          <w:sz w:val="20"/>
          <w:szCs w:val="20"/>
        </w:rPr>
        <w:t xml:space="preserve">rzedmiotu </w:t>
      </w:r>
      <w:r w:rsidR="00AA412C">
        <w:rPr>
          <w:rFonts w:ascii="Arial" w:hAnsi="Arial" w:cs="Arial"/>
          <w:sz w:val="20"/>
          <w:szCs w:val="20"/>
        </w:rPr>
        <w:t>z</w:t>
      </w:r>
      <w:r w:rsidRPr="0062700A">
        <w:rPr>
          <w:rFonts w:ascii="Arial" w:hAnsi="Arial" w:cs="Arial"/>
          <w:sz w:val="20"/>
          <w:szCs w:val="20"/>
        </w:rPr>
        <w:t xml:space="preserve">amówienia </w:t>
      </w:r>
      <w:r w:rsidR="00AA412C">
        <w:rPr>
          <w:rFonts w:ascii="Arial" w:hAnsi="Arial" w:cs="Arial"/>
          <w:sz w:val="20"/>
          <w:szCs w:val="20"/>
        </w:rPr>
        <w:t xml:space="preserve">(SOPZ) </w:t>
      </w:r>
      <w:r w:rsidR="0062700A">
        <w:rPr>
          <w:rFonts w:ascii="Arial" w:hAnsi="Arial" w:cs="Arial"/>
          <w:sz w:val="20"/>
          <w:szCs w:val="20"/>
        </w:rPr>
        <w:t>oraz złożoną ofertą</w:t>
      </w:r>
      <w:r w:rsidR="00C57E4D">
        <w:rPr>
          <w:rFonts w:ascii="Arial" w:hAnsi="Arial" w:cs="Arial"/>
          <w:sz w:val="20"/>
          <w:szCs w:val="20"/>
        </w:rPr>
        <w:t>, stanowiącymi odpowiednio załącznik n</w:t>
      </w:r>
      <w:r w:rsidR="00534ED9">
        <w:rPr>
          <w:rFonts w:ascii="Arial" w:hAnsi="Arial" w:cs="Arial"/>
          <w:sz w:val="20"/>
          <w:szCs w:val="20"/>
        </w:rPr>
        <w:t xml:space="preserve">r </w:t>
      </w:r>
      <w:r w:rsidR="00C57E4D">
        <w:rPr>
          <w:rFonts w:ascii="Arial" w:hAnsi="Arial" w:cs="Arial"/>
          <w:sz w:val="20"/>
          <w:szCs w:val="20"/>
        </w:rPr>
        <w:t xml:space="preserve">1 i </w:t>
      </w:r>
      <w:r w:rsidR="00B02713">
        <w:rPr>
          <w:rFonts w:ascii="Arial" w:hAnsi="Arial" w:cs="Arial"/>
          <w:sz w:val="20"/>
          <w:szCs w:val="20"/>
        </w:rPr>
        <w:t xml:space="preserve">załącznik </w:t>
      </w:r>
      <w:r w:rsidR="00C57E4D">
        <w:rPr>
          <w:rFonts w:ascii="Arial" w:hAnsi="Arial" w:cs="Arial"/>
          <w:sz w:val="20"/>
          <w:szCs w:val="20"/>
        </w:rPr>
        <w:t>nr 2 do niniejszej umowy</w:t>
      </w:r>
      <w:r w:rsidRPr="0062700A">
        <w:rPr>
          <w:rFonts w:ascii="Arial" w:hAnsi="Arial" w:cs="Arial"/>
          <w:sz w:val="20"/>
          <w:szCs w:val="20"/>
        </w:rPr>
        <w:t>.</w:t>
      </w:r>
    </w:p>
    <w:p w14:paraId="73409FF3" w14:textId="77777777" w:rsidR="007520D8" w:rsidRPr="007520D8" w:rsidRDefault="007520D8" w:rsidP="00AA412C">
      <w:pPr>
        <w:tabs>
          <w:tab w:val="num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4525D7" w14:textId="77777777" w:rsidR="007520D8" w:rsidRPr="007520D8" w:rsidRDefault="007520D8" w:rsidP="00AA412C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§2</w:t>
      </w:r>
    </w:p>
    <w:p w14:paraId="24C966A0" w14:textId="66229EFD" w:rsidR="0062700A" w:rsidRDefault="007520D8" w:rsidP="0059784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2700A">
        <w:rPr>
          <w:rFonts w:ascii="Arial" w:hAnsi="Arial" w:cs="Arial"/>
          <w:sz w:val="20"/>
          <w:szCs w:val="20"/>
        </w:rPr>
        <w:t>Wykonawca zobowiązuje się wykonać przedmiot Umowy z zachowaniem najwyższej staranności, przy uwzględnieniu zawodowego charakteru działalności wymaganej w organizacji imprez e-</w:t>
      </w:r>
      <w:r w:rsidR="00F46C4A">
        <w:rPr>
          <w:rFonts w:ascii="Arial" w:hAnsi="Arial" w:cs="Arial"/>
          <w:sz w:val="20"/>
          <w:szCs w:val="20"/>
        </w:rPr>
        <w:t> s</w:t>
      </w:r>
      <w:r w:rsidRPr="0062700A">
        <w:rPr>
          <w:rFonts w:ascii="Arial" w:hAnsi="Arial" w:cs="Arial"/>
          <w:sz w:val="20"/>
          <w:szCs w:val="20"/>
        </w:rPr>
        <w:t>portowych</w:t>
      </w:r>
      <w:r w:rsidR="0062700A">
        <w:rPr>
          <w:rFonts w:ascii="Arial" w:hAnsi="Arial" w:cs="Arial"/>
          <w:sz w:val="20"/>
          <w:szCs w:val="20"/>
        </w:rPr>
        <w:t>,</w:t>
      </w:r>
      <w:r w:rsidRPr="0062700A">
        <w:rPr>
          <w:rFonts w:ascii="Arial" w:hAnsi="Arial" w:cs="Arial"/>
          <w:sz w:val="20"/>
          <w:szCs w:val="20"/>
        </w:rPr>
        <w:t xml:space="preserve"> przy wykorzystaniu całej posiadanej wiedzy i doświadczenia</w:t>
      </w:r>
      <w:r w:rsidR="00F46C4A">
        <w:rPr>
          <w:rFonts w:ascii="Arial" w:hAnsi="Arial" w:cs="Arial"/>
          <w:sz w:val="20"/>
          <w:szCs w:val="20"/>
        </w:rPr>
        <w:t xml:space="preserve">, w zgodzie </w:t>
      </w:r>
      <w:r w:rsidR="0062700A" w:rsidRPr="0062700A">
        <w:rPr>
          <w:rFonts w:ascii="Arial" w:hAnsi="Arial" w:cs="Arial"/>
          <w:sz w:val="20"/>
          <w:szCs w:val="20"/>
        </w:rPr>
        <w:t>z</w:t>
      </w:r>
      <w:r w:rsidR="00F46C4A">
        <w:rPr>
          <w:rFonts w:ascii="Arial" w:hAnsi="Arial" w:cs="Arial"/>
          <w:sz w:val="20"/>
          <w:szCs w:val="20"/>
        </w:rPr>
        <w:t> </w:t>
      </w:r>
      <w:r w:rsidR="0062700A" w:rsidRPr="0062700A">
        <w:rPr>
          <w:rFonts w:ascii="Arial" w:hAnsi="Arial" w:cs="Arial"/>
          <w:sz w:val="20"/>
          <w:szCs w:val="20"/>
        </w:rPr>
        <w:t>obowiązującymi przepisami prawa</w:t>
      </w:r>
      <w:r w:rsidR="0062700A">
        <w:rPr>
          <w:rFonts w:ascii="Arial" w:hAnsi="Arial" w:cs="Arial"/>
          <w:sz w:val="20"/>
          <w:szCs w:val="20"/>
        </w:rPr>
        <w:t>.</w:t>
      </w:r>
    </w:p>
    <w:p w14:paraId="5D72C078" w14:textId="77777777" w:rsidR="0012047B" w:rsidRDefault="007520D8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047B">
        <w:rPr>
          <w:rFonts w:ascii="Arial" w:hAnsi="Arial" w:cs="Arial"/>
          <w:sz w:val="20"/>
          <w:szCs w:val="20"/>
        </w:rPr>
        <w:t xml:space="preserve">Wykonawca jest odpowiedzialny za powołanie po swojej stronie struktur organizacyjnych, </w:t>
      </w:r>
      <w:r w:rsidR="0062700A" w:rsidRPr="0012047B">
        <w:rPr>
          <w:rFonts w:ascii="Arial" w:hAnsi="Arial" w:cs="Arial"/>
          <w:sz w:val="20"/>
          <w:szCs w:val="20"/>
        </w:rPr>
        <w:t xml:space="preserve">niezbędnych do wykonania przedmiotu umowy </w:t>
      </w:r>
      <w:r w:rsidR="0012047B">
        <w:rPr>
          <w:rFonts w:ascii="Arial" w:hAnsi="Arial" w:cs="Arial"/>
          <w:sz w:val="20"/>
          <w:szCs w:val="20"/>
        </w:rPr>
        <w:t>zgodnie z wymaganiami Zamawiają</w:t>
      </w:r>
      <w:r w:rsidR="0062700A" w:rsidRPr="0012047B">
        <w:rPr>
          <w:rFonts w:ascii="Arial" w:hAnsi="Arial" w:cs="Arial"/>
          <w:sz w:val="20"/>
          <w:szCs w:val="20"/>
        </w:rPr>
        <w:t>cego</w:t>
      </w:r>
      <w:r w:rsidR="0012047B" w:rsidRPr="0012047B">
        <w:rPr>
          <w:rFonts w:ascii="Arial" w:hAnsi="Arial" w:cs="Arial"/>
          <w:sz w:val="20"/>
          <w:szCs w:val="20"/>
        </w:rPr>
        <w:t>.</w:t>
      </w:r>
    </w:p>
    <w:p w14:paraId="164EAC37" w14:textId="77777777" w:rsidR="007520D8" w:rsidRDefault="007520D8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047B">
        <w:rPr>
          <w:rFonts w:ascii="Arial" w:hAnsi="Arial" w:cs="Arial"/>
          <w:sz w:val="20"/>
          <w:szCs w:val="20"/>
        </w:rPr>
        <w:t>Wykonawca odpowiada za terminowe i zgodne z wymaganiami Zamawiającego zrealizowanie prac objętych Umową, koordynację działań</w:t>
      </w:r>
      <w:r w:rsidR="0012047B">
        <w:rPr>
          <w:rFonts w:ascii="Arial" w:hAnsi="Arial" w:cs="Arial"/>
          <w:sz w:val="20"/>
          <w:szCs w:val="20"/>
        </w:rPr>
        <w:t xml:space="preserve">, </w:t>
      </w:r>
      <w:r w:rsidRPr="0012047B">
        <w:rPr>
          <w:rFonts w:ascii="Arial" w:hAnsi="Arial" w:cs="Arial"/>
          <w:sz w:val="20"/>
          <w:szCs w:val="20"/>
        </w:rPr>
        <w:t>planowanie i harmonogramowanie, oraz wykonywanie czynności technicznych i organiza</w:t>
      </w:r>
      <w:r w:rsidR="00B96FE7">
        <w:rPr>
          <w:rFonts w:ascii="Arial" w:hAnsi="Arial" w:cs="Arial"/>
          <w:sz w:val="20"/>
          <w:szCs w:val="20"/>
        </w:rPr>
        <w:t>cyjnych związanych z organizacją</w:t>
      </w:r>
      <w:r w:rsidRPr="0012047B">
        <w:rPr>
          <w:rFonts w:ascii="Arial" w:hAnsi="Arial" w:cs="Arial"/>
          <w:sz w:val="20"/>
          <w:szCs w:val="20"/>
        </w:rPr>
        <w:t xml:space="preserve"> imprezy e-sport.</w:t>
      </w:r>
    </w:p>
    <w:p w14:paraId="63316DAE" w14:textId="7379CA9B" w:rsidR="007520D8" w:rsidRDefault="007520D8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047B">
        <w:rPr>
          <w:rFonts w:ascii="Arial" w:hAnsi="Arial" w:cs="Arial"/>
          <w:sz w:val="20"/>
          <w:szCs w:val="20"/>
        </w:rPr>
        <w:t>Wykonawca zobowiązany jest do bieżącego informowania Za</w:t>
      </w:r>
      <w:r w:rsidR="00DB6001">
        <w:rPr>
          <w:rFonts w:ascii="Arial" w:hAnsi="Arial" w:cs="Arial"/>
          <w:sz w:val="20"/>
          <w:szCs w:val="20"/>
        </w:rPr>
        <w:t xml:space="preserve">mawiającego, w formie pisemnej, </w:t>
      </w:r>
      <w:r w:rsidRPr="0012047B">
        <w:rPr>
          <w:rFonts w:ascii="Arial" w:hAnsi="Arial" w:cs="Arial"/>
          <w:sz w:val="20"/>
          <w:szCs w:val="20"/>
        </w:rPr>
        <w:t>o</w:t>
      </w:r>
      <w:r w:rsidR="00DB6001">
        <w:rPr>
          <w:rFonts w:ascii="Arial" w:hAnsi="Arial" w:cs="Arial"/>
          <w:sz w:val="20"/>
          <w:szCs w:val="20"/>
        </w:rPr>
        <w:t> </w:t>
      </w:r>
      <w:r w:rsidRPr="0012047B">
        <w:rPr>
          <w:rFonts w:ascii="Arial" w:hAnsi="Arial" w:cs="Arial"/>
          <w:sz w:val="20"/>
          <w:szCs w:val="20"/>
        </w:rPr>
        <w:t xml:space="preserve">wszelkich okolicznościach, </w:t>
      </w:r>
      <w:r w:rsidR="0012047B">
        <w:rPr>
          <w:rFonts w:ascii="Arial" w:hAnsi="Arial" w:cs="Arial"/>
          <w:sz w:val="20"/>
          <w:szCs w:val="20"/>
        </w:rPr>
        <w:t xml:space="preserve">które </w:t>
      </w:r>
      <w:r w:rsidRPr="0012047B">
        <w:rPr>
          <w:rFonts w:ascii="Arial" w:hAnsi="Arial" w:cs="Arial"/>
          <w:sz w:val="20"/>
          <w:szCs w:val="20"/>
        </w:rPr>
        <w:t xml:space="preserve">mogą mieć wpływ na jakość </w:t>
      </w:r>
      <w:r w:rsidR="007C45FD">
        <w:rPr>
          <w:rFonts w:ascii="Arial" w:hAnsi="Arial" w:cs="Arial"/>
          <w:sz w:val="20"/>
          <w:szCs w:val="20"/>
        </w:rPr>
        <w:t xml:space="preserve">lub terminowość </w:t>
      </w:r>
      <w:r w:rsidRPr="0012047B">
        <w:rPr>
          <w:rFonts w:ascii="Arial" w:hAnsi="Arial" w:cs="Arial"/>
          <w:sz w:val="20"/>
          <w:szCs w:val="20"/>
        </w:rPr>
        <w:t xml:space="preserve">wykonywanego przedmiotu Umowy lub stanowić przeszkodę w jego wykonywaniu. </w:t>
      </w:r>
    </w:p>
    <w:p w14:paraId="7A4992C9" w14:textId="2737FAEC" w:rsidR="007520D8" w:rsidRDefault="007520D8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047B">
        <w:rPr>
          <w:rFonts w:ascii="Arial" w:hAnsi="Arial" w:cs="Arial"/>
          <w:sz w:val="20"/>
          <w:szCs w:val="20"/>
        </w:rPr>
        <w:t>Wykonawca, na wezwanie Zamawiającego i we wskazany</w:t>
      </w:r>
      <w:r w:rsidR="00DB6001">
        <w:rPr>
          <w:rFonts w:ascii="Arial" w:hAnsi="Arial" w:cs="Arial"/>
          <w:sz w:val="20"/>
          <w:szCs w:val="20"/>
        </w:rPr>
        <w:t xml:space="preserve">m przez Zamawiającego zakresie, </w:t>
      </w:r>
      <w:r w:rsidRPr="0012047B">
        <w:rPr>
          <w:rFonts w:ascii="Arial" w:hAnsi="Arial" w:cs="Arial"/>
          <w:sz w:val="20"/>
          <w:szCs w:val="20"/>
        </w:rPr>
        <w:t>ma</w:t>
      </w:r>
      <w:r w:rsidR="00DB6001">
        <w:rPr>
          <w:rFonts w:ascii="Arial" w:hAnsi="Arial" w:cs="Arial"/>
          <w:sz w:val="20"/>
          <w:szCs w:val="20"/>
        </w:rPr>
        <w:t> </w:t>
      </w:r>
      <w:r w:rsidRPr="0012047B">
        <w:rPr>
          <w:rFonts w:ascii="Arial" w:hAnsi="Arial" w:cs="Arial"/>
          <w:sz w:val="20"/>
          <w:szCs w:val="20"/>
        </w:rPr>
        <w:t>obowiązek niezwłocznie udzielić informacji z</w:t>
      </w:r>
      <w:r w:rsidR="00DB6001">
        <w:rPr>
          <w:rFonts w:ascii="Arial" w:hAnsi="Arial" w:cs="Arial"/>
          <w:sz w:val="20"/>
          <w:szCs w:val="20"/>
        </w:rPr>
        <w:t xml:space="preserve">wiązanych z wykonywaniem Umowy, </w:t>
      </w:r>
      <w:r w:rsidRPr="0012047B">
        <w:rPr>
          <w:rFonts w:ascii="Arial" w:hAnsi="Arial" w:cs="Arial"/>
          <w:sz w:val="20"/>
          <w:szCs w:val="20"/>
        </w:rPr>
        <w:t>w</w:t>
      </w:r>
      <w:r w:rsidR="00DB6001">
        <w:rPr>
          <w:rFonts w:ascii="Arial" w:hAnsi="Arial" w:cs="Arial"/>
          <w:sz w:val="20"/>
          <w:szCs w:val="20"/>
        </w:rPr>
        <w:t> </w:t>
      </w:r>
      <w:r w:rsidRPr="0012047B">
        <w:rPr>
          <w:rFonts w:ascii="Arial" w:hAnsi="Arial" w:cs="Arial"/>
          <w:sz w:val="20"/>
          <w:szCs w:val="20"/>
        </w:rPr>
        <w:t xml:space="preserve">szczególności informacji dotyczących postępów prac, stanu zaawansowania prac, przyczyn opóźnień lub przyczyn nienależytego wykonywania Umowy. </w:t>
      </w:r>
      <w:r w:rsidR="007C45FD">
        <w:rPr>
          <w:rFonts w:ascii="Arial" w:hAnsi="Arial" w:cs="Arial"/>
          <w:sz w:val="20"/>
          <w:szCs w:val="20"/>
        </w:rPr>
        <w:t xml:space="preserve">Wykonawca, na żądanie </w:t>
      </w:r>
      <w:r w:rsidR="005E7751">
        <w:rPr>
          <w:rFonts w:ascii="Arial" w:hAnsi="Arial" w:cs="Arial"/>
          <w:sz w:val="20"/>
          <w:szCs w:val="20"/>
        </w:rPr>
        <w:t>Zamawiając</w:t>
      </w:r>
      <w:r w:rsidR="007C45FD">
        <w:rPr>
          <w:rFonts w:ascii="Arial" w:hAnsi="Arial" w:cs="Arial"/>
          <w:sz w:val="20"/>
          <w:szCs w:val="20"/>
        </w:rPr>
        <w:t>ego zobowiązany jest do</w:t>
      </w:r>
      <w:r w:rsidR="005E7751">
        <w:rPr>
          <w:rFonts w:ascii="Arial" w:hAnsi="Arial" w:cs="Arial"/>
          <w:sz w:val="20"/>
          <w:szCs w:val="20"/>
        </w:rPr>
        <w:t xml:space="preserve"> zaprezentowania </w:t>
      </w:r>
      <w:r w:rsidR="005E7751" w:rsidRPr="0012047B">
        <w:rPr>
          <w:rFonts w:ascii="Arial" w:hAnsi="Arial" w:cs="Arial"/>
          <w:sz w:val="20"/>
          <w:szCs w:val="20"/>
        </w:rPr>
        <w:t>rezultat</w:t>
      </w:r>
      <w:r w:rsidR="005E7751">
        <w:rPr>
          <w:rFonts w:ascii="Arial" w:hAnsi="Arial" w:cs="Arial"/>
          <w:sz w:val="20"/>
          <w:szCs w:val="20"/>
        </w:rPr>
        <w:t xml:space="preserve">ów </w:t>
      </w:r>
      <w:r w:rsidR="005E7751" w:rsidRPr="0012047B">
        <w:rPr>
          <w:rFonts w:ascii="Arial" w:hAnsi="Arial" w:cs="Arial"/>
          <w:sz w:val="20"/>
          <w:szCs w:val="20"/>
        </w:rPr>
        <w:t>prowadzonych prac</w:t>
      </w:r>
      <w:r w:rsidR="005E7751">
        <w:rPr>
          <w:rFonts w:ascii="Arial" w:hAnsi="Arial" w:cs="Arial"/>
          <w:sz w:val="20"/>
          <w:szCs w:val="20"/>
        </w:rPr>
        <w:t xml:space="preserve"> </w:t>
      </w:r>
      <w:r w:rsidRPr="0012047B">
        <w:rPr>
          <w:rFonts w:ascii="Arial" w:hAnsi="Arial" w:cs="Arial"/>
          <w:sz w:val="20"/>
          <w:szCs w:val="20"/>
        </w:rPr>
        <w:t xml:space="preserve">w siedzibie </w:t>
      </w:r>
      <w:r w:rsidR="005E7751">
        <w:rPr>
          <w:rFonts w:ascii="Arial" w:hAnsi="Arial" w:cs="Arial"/>
          <w:sz w:val="20"/>
          <w:szCs w:val="20"/>
        </w:rPr>
        <w:t>Departamentu………</w:t>
      </w:r>
      <w:r w:rsidR="00AA412C">
        <w:rPr>
          <w:rFonts w:ascii="Arial" w:hAnsi="Arial" w:cs="Arial"/>
          <w:sz w:val="20"/>
          <w:szCs w:val="20"/>
        </w:rPr>
        <w:t>…….</w:t>
      </w:r>
      <w:r w:rsidR="005E7751">
        <w:rPr>
          <w:rFonts w:ascii="Arial" w:hAnsi="Arial" w:cs="Arial"/>
          <w:sz w:val="20"/>
          <w:szCs w:val="20"/>
        </w:rPr>
        <w:t>……., w Olsztynie przy ul. ……………….</w:t>
      </w:r>
      <w:r w:rsidRPr="0012047B">
        <w:rPr>
          <w:rFonts w:ascii="Arial" w:hAnsi="Arial" w:cs="Arial"/>
          <w:sz w:val="20"/>
          <w:szCs w:val="20"/>
        </w:rPr>
        <w:t>.</w:t>
      </w:r>
    </w:p>
    <w:p w14:paraId="73911C68" w14:textId="0EAD50E2" w:rsidR="00B718CB" w:rsidRDefault="00B718CB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412C">
        <w:rPr>
          <w:rFonts w:ascii="Arial" w:hAnsi="Arial" w:cs="Arial"/>
          <w:sz w:val="20"/>
          <w:szCs w:val="20"/>
        </w:rPr>
        <w:t xml:space="preserve">Wykonawca zapewnia, że </w:t>
      </w:r>
      <w:r w:rsidR="00AD23F4" w:rsidRPr="00AA412C">
        <w:rPr>
          <w:rFonts w:ascii="Arial" w:hAnsi="Arial" w:cs="Arial"/>
          <w:sz w:val="20"/>
          <w:szCs w:val="20"/>
        </w:rPr>
        <w:t xml:space="preserve">miejsce realizacji umowy zapewnione przez </w:t>
      </w:r>
      <w:r w:rsidR="00B96FE7">
        <w:rPr>
          <w:rFonts w:ascii="Arial" w:hAnsi="Arial" w:cs="Arial"/>
          <w:sz w:val="20"/>
          <w:szCs w:val="20"/>
        </w:rPr>
        <w:t>Z</w:t>
      </w:r>
      <w:r w:rsidR="00AD23F4" w:rsidRPr="00AA412C">
        <w:rPr>
          <w:rFonts w:ascii="Arial" w:hAnsi="Arial" w:cs="Arial"/>
          <w:sz w:val="20"/>
          <w:szCs w:val="20"/>
        </w:rPr>
        <w:t>amawiającego,</w:t>
      </w:r>
      <w:r w:rsidRPr="00AA412C">
        <w:rPr>
          <w:rFonts w:ascii="Arial" w:hAnsi="Arial" w:cs="Arial"/>
          <w:sz w:val="20"/>
          <w:szCs w:val="20"/>
        </w:rPr>
        <w:t xml:space="preserve"> w którym </w:t>
      </w:r>
      <w:r w:rsidRPr="00AA412C">
        <w:rPr>
          <w:rFonts w:ascii="Arial" w:hAnsi="Arial" w:cs="Arial"/>
          <w:sz w:val="20"/>
          <w:szCs w:val="20"/>
        </w:rPr>
        <w:lastRenderedPageBreak/>
        <w:t>odbędzie się wydarzenie, używan</w:t>
      </w:r>
      <w:r w:rsidR="00AA412C">
        <w:rPr>
          <w:rFonts w:ascii="Arial" w:hAnsi="Arial" w:cs="Arial"/>
          <w:sz w:val="20"/>
          <w:szCs w:val="20"/>
        </w:rPr>
        <w:t>e</w:t>
      </w:r>
      <w:r w:rsidRPr="00AA412C">
        <w:rPr>
          <w:rFonts w:ascii="Arial" w:hAnsi="Arial" w:cs="Arial"/>
          <w:sz w:val="20"/>
          <w:szCs w:val="20"/>
        </w:rPr>
        <w:t xml:space="preserve"> będzie zgodnie z przepisami prawa oraz zobowiązuje się utrzymywać obiekt w stanie umożliwiającym jego normalne i nieprzerwane </w:t>
      </w:r>
      <w:r w:rsidR="003D6464">
        <w:rPr>
          <w:rFonts w:ascii="Arial" w:hAnsi="Arial" w:cs="Arial"/>
          <w:sz w:val="20"/>
          <w:szCs w:val="20"/>
        </w:rPr>
        <w:t>użytkowanie</w:t>
      </w:r>
      <w:r w:rsidRPr="00AA412C">
        <w:rPr>
          <w:rFonts w:ascii="Arial" w:hAnsi="Arial" w:cs="Arial"/>
          <w:sz w:val="20"/>
          <w:szCs w:val="20"/>
        </w:rPr>
        <w:t>.</w:t>
      </w:r>
    </w:p>
    <w:p w14:paraId="20FBB77F" w14:textId="00ED55BA" w:rsidR="007520D8" w:rsidRDefault="007520D8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A412C">
        <w:rPr>
          <w:rFonts w:ascii="Arial" w:hAnsi="Arial" w:cs="Arial"/>
          <w:sz w:val="20"/>
          <w:szCs w:val="20"/>
        </w:rPr>
        <w:t xml:space="preserve">Wykonawca ponosi odpowiedzialność </w:t>
      </w:r>
      <w:r w:rsidR="00AA412C">
        <w:rPr>
          <w:rFonts w:ascii="Arial" w:hAnsi="Arial" w:cs="Arial"/>
          <w:sz w:val="20"/>
          <w:szCs w:val="20"/>
        </w:rPr>
        <w:t xml:space="preserve">za </w:t>
      </w:r>
      <w:r w:rsidR="00AA412C" w:rsidRPr="00AA412C">
        <w:rPr>
          <w:rFonts w:ascii="Arial" w:hAnsi="Arial" w:cs="Arial"/>
          <w:sz w:val="20"/>
          <w:szCs w:val="20"/>
        </w:rPr>
        <w:t>miejsce realizacji umowy</w:t>
      </w:r>
      <w:r w:rsidR="00AA412C">
        <w:rPr>
          <w:rFonts w:ascii="Arial" w:hAnsi="Arial" w:cs="Arial"/>
          <w:sz w:val="20"/>
          <w:szCs w:val="20"/>
        </w:rPr>
        <w:t xml:space="preserve"> </w:t>
      </w:r>
      <w:r w:rsidR="00AA412C" w:rsidRPr="00AA412C">
        <w:rPr>
          <w:rFonts w:ascii="Arial" w:hAnsi="Arial" w:cs="Arial"/>
          <w:sz w:val="20"/>
          <w:szCs w:val="20"/>
        </w:rPr>
        <w:t>zapewnion</w:t>
      </w:r>
      <w:r w:rsidR="00AA412C">
        <w:rPr>
          <w:rFonts w:ascii="Arial" w:hAnsi="Arial" w:cs="Arial"/>
          <w:sz w:val="20"/>
          <w:szCs w:val="20"/>
        </w:rPr>
        <w:t xml:space="preserve">e </w:t>
      </w:r>
      <w:r w:rsidR="00AA412C" w:rsidRPr="00AA412C">
        <w:rPr>
          <w:rFonts w:ascii="Arial" w:hAnsi="Arial" w:cs="Arial"/>
          <w:sz w:val="20"/>
          <w:szCs w:val="20"/>
        </w:rPr>
        <w:t xml:space="preserve">przez Zamawiającego </w:t>
      </w:r>
      <w:r w:rsidRPr="00AA412C">
        <w:rPr>
          <w:rFonts w:ascii="Arial" w:hAnsi="Arial" w:cs="Arial"/>
          <w:sz w:val="20"/>
          <w:szCs w:val="20"/>
        </w:rPr>
        <w:t xml:space="preserve">i jest zobowiązany do naprawienia wszelkich szkód, które Wykonawca lub </w:t>
      </w:r>
      <w:r w:rsidR="00795D7C">
        <w:rPr>
          <w:rFonts w:ascii="Arial" w:hAnsi="Arial" w:cs="Arial"/>
          <w:sz w:val="20"/>
          <w:szCs w:val="20"/>
        </w:rPr>
        <w:t xml:space="preserve">działające w jego imieniu </w:t>
      </w:r>
      <w:r w:rsidR="000B1829">
        <w:rPr>
          <w:rFonts w:ascii="Arial" w:hAnsi="Arial" w:cs="Arial"/>
          <w:sz w:val="20"/>
          <w:szCs w:val="20"/>
        </w:rPr>
        <w:t>lub na jego rzecz</w:t>
      </w:r>
      <w:r w:rsidR="000B1829" w:rsidRPr="00AA412C">
        <w:rPr>
          <w:rFonts w:ascii="Arial" w:hAnsi="Arial" w:cs="Arial"/>
          <w:sz w:val="20"/>
          <w:szCs w:val="20"/>
        </w:rPr>
        <w:t xml:space="preserve"> </w:t>
      </w:r>
      <w:r w:rsidRPr="00AA412C">
        <w:rPr>
          <w:rFonts w:ascii="Arial" w:hAnsi="Arial" w:cs="Arial"/>
          <w:sz w:val="20"/>
          <w:szCs w:val="20"/>
        </w:rPr>
        <w:t xml:space="preserve">osoby spowodują w </w:t>
      </w:r>
      <w:r w:rsidR="00AD23F4" w:rsidRPr="00AA412C">
        <w:rPr>
          <w:rFonts w:ascii="Arial" w:hAnsi="Arial" w:cs="Arial"/>
          <w:sz w:val="20"/>
          <w:szCs w:val="20"/>
        </w:rPr>
        <w:t>miejscu realizacji umowy</w:t>
      </w:r>
      <w:r w:rsidR="00B718CB" w:rsidRPr="00AA412C">
        <w:rPr>
          <w:rFonts w:ascii="Arial" w:hAnsi="Arial" w:cs="Arial"/>
          <w:sz w:val="20"/>
          <w:szCs w:val="20"/>
        </w:rPr>
        <w:t xml:space="preserve">, </w:t>
      </w:r>
      <w:r w:rsidRPr="00AA412C">
        <w:rPr>
          <w:rFonts w:ascii="Arial" w:hAnsi="Arial" w:cs="Arial"/>
          <w:sz w:val="20"/>
          <w:szCs w:val="20"/>
        </w:rPr>
        <w:t>powstałe podczas lub w związku z realizacją Umowy.</w:t>
      </w:r>
    </w:p>
    <w:p w14:paraId="73BB4465" w14:textId="1AAE78FB" w:rsidR="00AA412C" w:rsidRPr="00FA7656" w:rsidRDefault="00AA412C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A7656">
        <w:rPr>
          <w:rFonts w:ascii="Arial" w:hAnsi="Arial" w:cs="Arial"/>
          <w:color w:val="auto"/>
          <w:sz w:val="20"/>
          <w:szCs w:val="20"/>
        </w:rPr>
        <w:t xml:space="preserve">Wykonawca przekaże Zamawiającemu do akceptacji harmonogram </w:t>
      </w:r>
      <w:r w:rsidR="00EA616A" w:rsidRPr="00FA7656">
        <w:rPr>
          <w:rFonts w:ascii="Arial" w:hAnsi="Arial" w:cs="Arial"/>
          <w:color w:val="auto"/>
          <w:sz w:val="20"/>
          <w:szCs w:val="20"/>
        </w:rPr>
        <w:t xml:space="preserve">realizacji 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całości </w:t>
      </w:r>
      <w:r w:rsidR="00534ED9">
        <w:rPr>
          <w:rFonts w:ascii="Arial" w:hAnsi="Arial" w:cs="Arial"/>
          <w:color w:val="auto"/>
          <w:sz w:val="20"/>
          <w:szCs w:val="20"/>
        </w:rPr>
        <w:t>przedmiotu umowy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, o którym mowa w § 1,  nie później niż w ciągu </w:t>
      </w:r>
      <w:r w:rsidR="00D81AFC">
        <w:rPr>
          <w:rFonts w:ascii="Arial" w:hAnsi="Arial" w:cs="Arial"/>
          <w:color w:val="auto"/>
          <w:sz w:val="20"/>
          <w:szCs w:val="20"/>
        </w:rPr>
        <w:t>4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 dni roboczych od dnia zawarcia umowy.</w:t>
      </w:r>
    </w:p>
    <w:p w14:paraId="723BDEE9" w14:textId="5E91D1AA" w:rsidR="00AA412C" w:rsidRPr="00FA7656" w:rsidRDefault="00AA412C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A7656">
        <w:rPr>
          <w:rFonts w:ascii="Arial" w:hAnsi="Arial" w:cs="Arial"/>
          <w:color w:val="auto"/>
          <w:sz w:val="20"/>
          <w:szCs w:val="20"/>
        </w:rPr>
        <w:t xml:space="preserve">Zamawiający w ciągu </w:t>
      </w:r>
      <w:r w:rsidR="00D81AFC">
        <w:rPr>
          <w:rFonts w:ascii="Arial" w:hAnsi="Arial" w:cs="Arial"/>
          <w:color w:val="auto"/>
          <w:sz w:val="20"/>
          <w:szCs w:val="20"/>
        </w:rPr>
        <w:t>2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 dni roboczych od dnia otrzymania harmon</w:t>
      </w:r>
      <w:r w:rsidR="00C87D4C">
        <w:rPr>
          <w:rFonts w:ascii="Arial" w:hAnsi="Arial" w:cs="Arial"/>
          <w:color w:val="auto"/>
          <w:sz w:val="20"/>
          <w:szCs w:val="20"/>
        </w:rPr>
        <w:t xml:space="preserve">ogramu, o którym mowa w ust. 8 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dokona jego akceptacji lub wniesie uwagi. </w:t>
      </w:r>
    </w:p>
    <w:p w14:paraId="7DE3732C" w14:textId="667C96E0" w:rsidR="00AA412C" w:rsidRPr="00FA7656" w:rsidRDefault="00AA412C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A7656">
        <w:rPr>
          <w:rFonts w:ascii="Arial" w:hAnsi="Arial" w:cs="Arial"/>
          <w:color w:val="auto"/>
          <w:sz w:val="20"/>
          <w:szCs w:val="20"/>
        </w:rPr>
        <w:t xml:space="preserve">Wykonawca ma obowiązek uwzględnić uwagi zgłoszone przez Zamawiającego dotyczące przedstawionego przez Wykonawcę harmonogramu realizacji </w:t>
      </w:r>
      <w:r w:rsidR="00EA616A" w:rsidRPr="00FA7656">
        <w:rPr>
          <w:rFonts w:ascii="Arial" w:hAnsi="Arial" w:cs="Arial"/>
          <w:color w:val="auto"/>
          <w:sz w:val="20"/>
          <w:szCs w:val="20"/>
        </w:rPr>
        <w:t xml:space="preserve">całości </w:t>
      </w:r>
      <w:r w:rsidR="00534ED9">
        <w:rPr>
          <w:rFonts w:ascii="Arial" w:hAnsi="Arial" w:cs="Arial"/>
          <w:color w:val="auto"/>
          <w:sz w:val="20"/>
          <w:szCs w:val="20"/>
        </w:rPr>
        <w:t>przedmiotu umowy</w:t>
      </w:r>
      <w:r w:rsidR="00C87D4C">
        <w:rPr>
          <w:rFonts w:ascii="Arial" w:hAnsi="Arial" w:cs="Arial"/>
          <w:color w:val="auto"/>
          <w:sz w:val="20"/>
          <w:szCs w:val="20"/>
        </w:rPr>
        <w:t xml:space="preserve">, najpóźniej </w:t>
      </w:r>
      <w:r w:rsidRPr="00FA7656">
        <w:rPr>
          <w:rFonts w:ascii="Arial" w:hAnsi="Arial" w:cs="Arial"/>
          <w:color w:val="auto"/>
          <w:sz w:val="20"/>
          <w:szCs w:val="20"/>
        </w:rPr>
        <w:t>w ciągu 2 dni roboczych</w:t>
      </w:r>
      <w:r w:rsidR="005E4F80" w:rsidRPr="00FA7656">
        <w:rPr>
          <w:rFonts w:ascii="Arial" w:hAnsi="Arial" w:cs="Arial"/>
          <w:color w:val="auto"/>
          <w:sz w:val="20"/>
          <w:szCs w:val="20"/>
        </w:rPr>
        <w:t xml:space="preserve"> od dnia otrzymania uwag Zamawiającego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, a następnie przedstawić </w:t>
      </w:r>
      <w:r w:rsidR="005E4F80" w:rsidRPr="00FA7656">
        <w:rPr>
          <w:rFonts w:ascii="Arial" w:hAnsi="Arial" w:cs="Arial"/>
          <w:color w:val="auto"/>
          <w:sz w:val="20"/>
          <w:szCs w:val="20"/>
        </w:rPr>
        <w:t xml:space="preserve">harmonogram do 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ponownej akceptacji. </w:t>
      </w:r>
      <w:r w:rsidR="000B1829">
        <w:rPr>
          <w:rFonts w:ascii="Arial" w:hAnsi="Arial" w:cs="Arial"/>
          <w:color w:val="auto"/>
          <w:sz w:val="20"/>
          <w:szCs w:val="20"/>
        </w:rPr>
        <w:t xml:space="preserve">Przedmiot umowy może być realizowany wyłącznie w oparciu o harmonogram zaakceptowany przez Zamawiającego. </w:t>
      </w:r>
    </w:p>
    <w:p w14:paraId="19C659CB" w14:textId="77777777" w:rsidR="005E4F80" w:rsidRPr="00FA7656" w:rsidRDefault="00AA412C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A7656">
        <w:rPr>
          <w:rFonts w:ascii="Arial" w:hAnsi="Arial" w:cs="Arial"/>
          <w:color w:val="auto"/>
          <w:sz w:val="20"/>
          <w:szCs w:val="20"/>
        </w:rPr>
        <w:t xml:space="preserve">Wszelkie poprawki, o których mowa w niniejszym paragrafie, Wykonawca wykona w ramach </w:t>
      </w:r>
      <w:r w:rsidR="005E4F80" w:rsidRPr="00FA7656">
        <w:rPr>
          <w:rFonts w:ascii="Arial" w:hAnsi="Arial" w:cs="Arial"/>
          <w:color w:val="auto"/>
          <w:sz w:val="20"/>
          <w:szCs w:val="20"/>
        </w:rPr>
        <w:t xml:space="preserve">wynagrodzenia, o którym mowa w § </w:t>
      </w:r>
      <w:r w:rsidR="00B96FE7">
        <w:rPr>
          <w:rFonts w:ascii="Arial" w:hAnsi="Arial" w:cs="Arial"/>
          <w:color w:val="auto"/>
          <w:sz w:val="20"/>
          <w:szCs w:val="20"/>
        </w:rPr>
        <w:t>4</w:t>
      </w:r>
      <w:r w:rsidR="005E4F80" w:rsidRPr="00FA7656">
        <w:rPr>
          <w:rFonts w:ascii="Arial" w:hAnsi="Arial" w:cs="Arial"/>
          <w:color w:val="auto"/>
          <w:sz w:val="20"/>
          <w:szCs w:val="20"/>
        </w:rPr>
        <w:t>.</w:t>
      </w:r>
    </w:p>
    <w:p w14:paraId="696F8F7E" w14:textId="3C027A78" w:rsidR="00EF5FB4" w:rsidRDefault="00EF5FB4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A7656">
        <w:rPr>
          <w:rFonts w:ascii="Arial" w:hAnsi="Arial" w:cs="Arial"/>
          <w:color w:val="auto"/>
          <w:sz w:val="20"/>
          <w:szCs w:val="20"/>
        </w:rPr>
        <w:t xml:space="preserve">Wykonawca przekaże Zamawiającemu </w:t>
      </w:r>
      <w:r w:rsidR="00430929">
        <w:rPr>
          <w:rFonts w:ascii="Arial" w:hAnsi="Arial" w:cs="Arial"/>
          <w:color w:val="auto"/>
          <w:sz w:val="20"/>
          <w:szCs w:val="20"/>
        </w:rPr>
        <w:t xml:space="preserve">sprawozdanie </w:t>
      </w:r>
      <w:r w:rsidR="00430929" w:rsidRPr="007520D8">
        <w:rPr>
          <w:rFonts w:ascii="Arial" w:hAnsi="Arial" w:cs="Arial"/>
          <w:sz w:val="20"/>
          <w:szCs w:val="20"/>
        </w:rPr>
        <w:t>potwierdzające wykonanie obowiązków wynikających</w:t>
      </w:r>
      <w:r w:rsidR="00430929">
        <w:rPr>
          <w:rFonts w:ascii="Arial" w:hAnsi="Arial" w:cs="Arial"/>
          <w:color w:val="auto"/>
          <w:sz w:val="20"/>
          <w:szCs w:val="20"/>
        </w:rPr>
        <w:t xml:space="preserve"> z SOPZ</w:t>
      </w:r>
      <w:r w:rsidR="008D122E">
        <w:rPr>
          <w:rFonts w:ascii="Arial" w:hAnsi="Arial" w:cs="Arial"/>
          <w:color w:val="auto"/>
          <w:sz w:val="20"/>
          <w:szCs w:val="20"/>
        </w:rPr>
        <w:t xml:space="preserve"> wraz z dokumentacją (tj</w:t>
      </w:r>
      <w:r w:rsidR="008D122E" w:rsidRPr="00444205">
        <w:rPr>
          <w:rFonts w:ascii="Arial" w:hAnsi="Arial" w:cs="Arial"/>
          <w:color w:val="auto"/>
          <w:sz w:val="20"/>
          <w:szCs w:val="20"/>
        </w:rPr>
        <w:t>.</w:t>
      </w:r>
      <w:r w:rsidR="00430929" w:rsidRPr="00444205">
        <w:rPr>
          <w:rFonts w:ascii="Arial" w:hAnsi="Arial" w:cs="Arial"/>
          <w:color w:val="auto"/>
          <w:sz w:val="20"/>
          <w:szCs w:val="20"/>
        </w:rPr>
        <w:t xml:space="preserve"> </w:t>
      </w:r>
      <w:r w:rsidR="000D0BF7" w:rsidRPr="00444205">
        <w:rPr>
          <w:rFonts w:ascii="Arial" w:hAnsi="Arial" w:cs="Arial"/>
          <w:color w:val="auto"/>
          <w:sz w:val="20"/>
          <w:szCs w:val="20"/>
        </w:rPr>
        <w:t>zdjęcia</w:t>
      </w:r>
      <w:r w:rsidR="008D122E" w:rsidRPr="00444205">
        <w:rPr>
          <w:rFonts w:ascii="Arial" w:hAnsi="Arial" w:cs="Arial"/>
          <w:color w:val="auto"/>
          <w:sz w:val="20"/>
          <w:szCs w:val="20"/>
        </w:rPr>
        <w:t>mi</w:t>
      </w:r>
      <w:r w:rsidR="000D0BF7" w:rsidRPr="00444205">
        <w:rPr>
          <w:rFonts w:ascii="Arial" w:hAnsi="Arial" w:cs="Arial"/>
          <w:color w:val="auto"/>
          <w:sz w:val="20"/>
          <w:szCs w:val="20"/>
        </w:rPr>
        <w:t xml:space="preserve"> </w:t>
      </w:r>
      <w:r w:rsidR="006958C6" w:rsidRPr="00444205">
        <w:rPr>
          <w:rFonts w:ascii="Arial" w:hAnsi="Arial" w:cs="Arial"/>
          <w:color w:val="auto"/>
          <w:sz w:val="20"/>
          <w:szCs w:val="20"/>
        </w:rPr>
        <w:t xml:space="preserve">z turnieju </w:t>
      </w:r>
      <w:r w:rsidR="000D0BF7" w:rsidRPr="00444205">
        <w:rPr>
          <w:rFonts w:ascii="Arial" w:hAnsi="Arial" w:cs="Arial"/>
          <w:color w:val="auto"/>
          <w:sz w:val="20"/>
          <w:szCs w:val="20"/>
        </w:rPr>
        <w:t xml:space="preserve">oraz </w:t>
      </w:r>
      <w:r w:rsidRPr="00444205">
        <w:rPr>
          <w:rFonts w:ascii="Arial" w:hAnsi="Arial" w:cs="Arial"/>
          <w:color w:val="auto"/>
          <w:sz w:val="20"/>
          <w:szCs w:val="20"/>
        </w:rPr>
        <w:t>film</w:t>
      </w:r>
      <w:r w:rsidR="008D122E" w:rsidRPr="00444205">
        <w:rPr>
          <w:rFonts w:ascii="Arial" w:hAnsi="Arial" w:cs="Arial"/>
          <w:color w:val="auto"/>
          <w:sz w:val="20"/>
          <w:szCs w:val="20"/>
        </w:rPr>
        <w:t>em</w:t>
      </w:r>
      <w:r w:rsidRPr="00444205">
        <w:rPr>
          <w:rFonts w:ascii="Arial" w:hAnsi="Arial" w:cs="Arial"/>
          <w:color w:val="auto"/>
          <w:sz w:val="20"/>
          <w:szCs w:val="20"/>
        </w:rPr>
        <w:t xml:space="preserve"> dokumentując</w:t>
      </w:r>
      <w:r w:rsidR="000D0BF7" w:rsidRPr="00444205">
        <w:rPr>
          <w:rFonts w:ascii="Arial" w:hAnsi="Arial" w:cs="Arial"/>
          <w:color w:val="auto"/>
          <w:sz w:val="20"/>
          <w:szCs w:val="20"/>
        </w:rPr>
        <w:t>y</w:t>
      </w:r>
      <w:r w:rsidR="008D122E" w:rsidRPr="00444205">
        <w:rPr>
          <w:rFonts w:ascii="Arial" w:hAnsi="Arial" w:cs="Arial"/>
          <w:color w:val="auto"/>
          <w:sz w:val="20"/>
          <w:szCs w:val="20"/>
        </w:rPr>
        <w:t>m</w:t>
      </w:r>
      <w:r w:rsidR="000D0BF7" w:rsidRPr="00444205">
        <w:rPr>
          <w:rFonts w:ascii="Arial" w:hAnsi="Arial" w:cs="Arial"/>
          <w:color w:val="auto"/>
          <w:sz w:val="20"/>
          <w:szCs w:val="20"/>
        </w:rPr>
        <w:t xml:space="preserve"> </w:t>
      </w:r>
      <w:r w:rsidRPr="00444205">
        <w:rPr>
          <w:rFonts w:ascii="Arial" w:hAnsi="Arial" w:cs="Arial"/>
          <w:color w:val="auto"/>
          <w:sz w:val="20"/>
          <w:szCs w:val="20"/>
        </w:rPr>
        <w:t>przebieg turnieju</w:t>
      </w:r>
      <w:r w:rsidR="008D122E">
        <w:rPr>
          <w:rFonts w:ascii="Arial" w:hAnsi="Arial" w:cs="Arial"/>
          <w:color w:val="auto"/>
          <w:sz w:val="20"/>
          <w:szCs w:val="20"/>
        </w:rPr>
        <w:t>)</w:t>
      </w:r>
      <w:r w:rsidR="000D0BF7">
        <w:rPr>
          <w:rFonts w:ascii="Arial" w:hAnsi="Arial" w:cs="Arial"/>
          <w:color w:val="auto"/>
          <w:sz w:val="20"/>
          <w:szCs w:val="20"/>
        </w:rPr>
        <w:t xml:space="preserve">, </w:t>
      </w:r>
      <w:r w:rsidR="003D6464">
        <w:rPr>
          <w:rFonts w:ascii="Arial" w:hAnsi="Arial" w:cs="Arial"/>
          <w:color w:val="auto"/>
          <w:sz w:val="20"/>
          <w:szCs w:val="20"/>
        </w:rPr>
        <w:t xml:space="preserve">nie później niż 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w </w:t>
      </w:r>
      <w:r w:rsidR="003D6464">
        <w:rPr>
          <w:rFonts w:ascii="Arial" w:hAnsi="Arial" w:cs="Arial"/>
          <w:color w:val="auto"/>
          <w:sz w:val="20"/>
          <w:szCs w:val="20"/>
        </w:rPr>
        <w:t>ciągu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 </w:t>
      </w:r>
      <w:r w:rsidR="00D81AFC">
        <w:rPr>
          <w:rFonts w:ascii="Arial" w:hAnsi="Arial" w:cs="Arial"/>
          <w:color w:val="auto"/>
          <w:sz w:val="20"/>
          <w:szCs w:val="20"/>
        </w:rPr>
        <w:t>5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 dni od </w:t>
      </w:r>
      <w:r w:rsidR="0044430C">
        <w:rPr>
          <w:rFonts w:ascii="Arial" w:hAnsi="Arial" w:cs="Arial"/>
          <w:color w:val="auto"/>
          <w:sz w:val="20"/>
          <w:szCs w:val="20"/>
        </w:rPr>
        <w:t xml:space="preserve">ostatniego 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dnia </w:t>
      </w:r>
      <w:r w:rsidR="00D81AFC">
        <w:rPr>
          <w:rFonts w:ascii="Arial" w:hAnsi="Arial" w:cs="Arial"/>
          <w:color w:val="auto"/>
          <w:sz w:val="20"/>
          <w:szCs w:val="20"/>
        </w:rPr>
        <w:t xml:space="preserve">wydarzenia, </w:t>
      </w:r>
      <w:r w:rsidR="007A4FC5">
        <w:rPr>
          <w:rFonts w:ascii="Arial" w:hAnsi="Arial" w:cs="Arial"/>
          <w:color w:val="auto"/>
          <w:sz w:val="20"/>
          <w:szCs w:val="20"/>
        </w:rPr>
        <w:t xml:space="preserve">wskazanego w </w:t>
      </w:r>
      <w:r w:rsidR="00D81AFC">
        <w:rPr>
          <w:rFonts w:ascii="Arial" w:hAnsi="Arial" w:cs="Arial"/>
          <w:color w:val="auto"/>
          <w:sz w:val="20"/>
          <w:szCs w:val="20"/>
        </w:rPr>
        <w:t>§ 1 ust. 3</w:t>
      </w:r>
      <w:r w:rsidRPr="00FA7656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77E0D14D" w14:textId="7C604D2C" w:rsidR="00117010" w:rsidRPr="001F2B68" w:rsidRDefault="00117010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1F2B68">
        <w:rPr>
          <w:rFonts w:ascii="Arial" w:hAnsi="Arial" w:cs="Arial"/>
          <w:color w:val="auto"/>
          <w:sz w:val="20"/>
          <w:szCs w:val="20"/>
        </w:rPr>
        <w:t>Wykonawca zobowiązuje się uzyskać</w:t>
      </w:r>
      <w:r w:rsidR="004B4E70">
        <w:rPr>
          <w:rFonts w:ascii="Arial" w:hAnsi="Arial" w:cs="Arial"/>
          <w:color w:val="auto"/>
          <w:sz w:val="20"/>
          <w:szCs w:val="20"/>
        </w:rPr>
        <w:t xml:space="preserve"> wszelkie</w:t>
      </w:r>
      <w:r w:rsidRPr="001F2B68">
        <w:rPr>
          <w:rFonts w:ascii="Arial" w:hAnsi="Arial" w:cs="Arial"/>
          <w:color w:val="auto"/>
          <w:sz w:val="20"/>
          <w:szCs w:val="20"/>
        </w:rPr>
        <w:t xml:space="preserve"> wymagane przepisami prawa zgody osób przedstawionych na zdjęciach</w:t>
      </w:r>
      <w:r w:rsidR="001F2B68" w:rsidRPr="001F2B68">
        <w:rPr>
          <w:rFonts w:ascii="Arial" w:hAnsi="Arial" w:cs="Arial"/>
          <w:color w:val="auto"/>
          <w:sz w:val="20"/>
          <w:szCs w:val="20"/>
        </w:rPr>
        <w:t xml:space="preserve">, filmach </w:t>
      </w:r>
      <w:r w:rsidRPr="001F2B68">
        <w:rPr>
          <w:rFonts w:ascii="Arial" w:hAnsi="Arial" w:cs="Arial"/>
          <w:color w:val="auto"/>
          <w:sz w:val="20"/>
          <w:szCs w:val="20"/>
        </w:rPr>
        <w:t xml:space="preserve"> </w:t>
      </w:r>
      <w:r w:rsidR="008D122E">
        <w:rPr>
          <w:rFonts w:ascii="Arial" w:hAnsi="Arial" w:cs="Arial"/>
          <w:color w:val="auto"/>
          <w:sz w:val="20"/>
          <w:szCs w:val="20"/>
        </w:rPr>
        <w:t xml:space="preserve">i innych materiałach wytworzonych w związku z realizacją przedmiotu umowy </w:t>
      </w:r>
      <w:r w:rsidRPr="001F2B68">
        <w:rPr>
          <w:rFonts w:ascii="Arial" w:hAnsi="Arial" w:cs="Arial"/>
          <w:color w:val="auto"/>
          <w:sz w:val="20"/>
          <w:szCs w:val="20"/>
        </w:rPr>
        <w:t xml:space="preserve">na rozpowszechnianie ich wizerunku i wykorzystywanie w celach promocji </w:t>
      </w:r>
      <w:r w:rsidR="00B96FE7">
        <w:rPr>
          <w:rFonts w:ascii="Arial" w:hAnsi="Arial" w:cs="Arial"/>
          <w:color w:val="auto"/>
          <w:sz w:val="20"/>
          <w:szCs w:val="20"/>
        </w:rPr>
        <w:t>W</w:t>
      </w:r>
      <w:r w:rsidRPr="001F2B68">
        <w:rPr>
          <w:rFonts w:ascii="Arial" w:hAnsi="Arial" w:cs="Arial"/>
          <w:color w:val="auto"/>
          <w:sz w:val="20"/>
          <w:szCs w:val="20"/>
        </w:rPr>
        <w:t xml:space="preserve">ojewództwa </w:t>
      </w:r>
      <w:r w:rsidR="00B96FE7">
        <w:rPr>
          <w:rFonts w:ascii="Arial" w:hAnsi="Arial" w:cs="Arial"/>
          <w:color w:val="auto"/>
          <w:sz w:val="20"/>
          <w:szCs w:val="20"/>
        </w:rPr>
        <w:t>W</w:t>
      </w:r>
      <w:r w:rsidRPr="001F2B68">
        <w:rPr>
          <w:rFonts w:ascii="Arial" w:hAnsi="Arial" w:cs="Arial"/>
          <w:color w:val="auto"/>
          <w:sz w:val="20"/>
          <w:szCs w:val="20"/>
        </w:rPr>
        <w:t>armińsko-</w:t>
      </w:r>
      <w:r w:rsidR="00B96FE7">
        <w:rPr>
          <w:rFonts w:ascii="Arial" w:hAnsi="Arial" w:cs="Arial"/>
          <w:color w:val="auto"/>
          <w:sz w:val="20"/>
          <w:szCs w:val="20"/>
        </w:rPr>
        <w:t>M</w:t>
      </w:r>
      <w:r w:rsidRPr="001F2B68">
        <w:rPr>
          <w:rFonts w:ascii="Arial" w:hAnsi="Arial" w:cs="Arial"/>
          <w:color w:val="auto"/>
          <w:sz w:val="20"/>
          <w:szCs w:val="20"/>
        </w:rPr>
        <w:t>azurskiego</w:t>
      </w:r>
      <w:r w:rsidR="001F2B68" w:rsidRPr="001F2B68">
        <w:rPr>
          <w:rFonts w:ascii="Arial" w:hAnsi="Arial" w:cs="Arial"/>
          <w:color w:val="auto"/>
          <w:sz w:val="20"/>
          <w:szCs w:val="20"/>
        </w:rPr>
        <w:t>.</w:t>
      </w:r>
    </w:p>
    <w:p w14:paraId="07E495D5" w14:textId="2FB81459" w:rsidR="006D0D43" w:rsidRPr="007D0A0A" w:rsidRDefault="006958C6" w:rsidP="007D0A0A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958C6">
        <w:rPr>
          <w:rFonts w:ascii="Arial" w:hAnsi="Arial" w:cs="Arial"/>
          <w:sz w:val="20"/>
          <w:szCs w:val="20"/>
        </w:rPr>
        <w:t>Wykonawca ponosi odpowiedzialność za szkody wyrz</w:t>
      </w:r>
      <w:r w:rsidR="00C87D4C">
        <w:rPr>
          <w:rFonts w:ascii="Arial" w:hAnsi="Arial" w:cs="Arial"/>
          <w:sz w:val="20"/>
          <w:szCs w:val="20"/>
        </w:rPr>
        <w:t xml:space="preserve">ądzone Zamawiającemu przy lub w </w:t>
      </w:r>
      <w:r w:rsidRPr="006958C6">
        <w:rPr>
          <w:rFonts w:ascii="Arial" w:hAnsi="Arial" w:cs="Arial"/>
          <w:sz w:val="20"/>
          <w:szCs w:val="20"/>
        </w:rPr>
        <w:t>związku z</w:t>
      </w:r>
      <w:r w:rsidR="00C87D4C">
        <w:rPr>
          <w:rFonts w:ascii="Arial" w:hAnsi="Arial" w:cs="Arial"/>
          <w:sz w:val="20"/>
          <w:szCs w:val="20"/>
        </w:rPr>
        <w:t> </w:t>
      </w:r>
      <w:r w:rsidRPr="006958C6">
        <w:rPr>
          <w:rFonts w:ascii="Arial" w:hAnsi="Arial" w:cs="Arial"/>
          <w:sz w:val="20"/>
          <w:szCs w:val="20"/>
        </w:rPr>
        <w:t>wykonywaniem niniejszej umowy, w tym z tytułu roszczeń osób trzecich wynikających z realizacji niniejszej umowy.</w:t>
      </w:r>
    </w:p>
    <w:p w14:paraId="240CE27E" w14:textId="6EC71367" w:rsidR="006D0D43" w:rsidRPr="007D0A0A" w:rsidRDefault="006D0D43" w:rsidP="007D0A0A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D0A0A">
        <w:rPr>
          <w:rFonts w:ascii="Arial" w:hAnsi="Arial" w:cs="Arial"/>
          <w:color w:val="auto"/>
          <w:sz w:val="20"/>
          <w:szCs w:val="20"/>
        </w:rPr>
        <w:t>Wykonawca zobowiązuje się do zrealizowania przed</w:t>
      </w:r>
      <w:r w:rsidRPr="006D0D43">
        <w:rPr>
          <w:rFonts w:ascii="Arial" w:hAnsi="Arial" w:cs="Arial"/>
          <w:color w:val="auto"/>
          <w:sz w:val="20"/>
          <w:szCs w:val="20"/>
        </w:rPr>
        <w:t xml:space="preserve">miotu umowy </w:t>
      </w:r>
      <w:r w:rsidRPr="007D0A0A">
        <w:rPr>
          <w:rFonts w:ascii="Arial" w:hAnsi="Arial" w:cs="Arial"/>
          <w:sz w:val="20"/>
          <w:szCs w:val="20"/>
        </w:rPr>
        <w:t>w sposób zapewniający dostępność osobom ze szczególnymi potrzebami w rozumieniu ustawy z dnia 19 lipca 2019 roku o</w:t>
      </w:r>
      <w:r w:rsidR="00C87D4C">
        <w:rPr>
          <w:rFonts w:ascii="Arial" w:hAnsi="Arial" w:cs="Arial"/>
          <w:sz w:val="20"/>
          <w:szCs w:val="20"/>
        </w:rPr>
        <w:t> </w:t>
      </w:r>
      <w:r w:rsidRPr="007D0A0A">
        <w:rPr>
          <w:rFonts w:ascii="Arial" w:hAnsi="Arial" w:cs="Arial"/>
          <w:sz w:val="20"/>
          <w:szCs w:val="20"/>
        </w:rPr>
        <w:t>zapewnianiu dostępności osobom ze szczególnymi potrzebami</w:t>
      </w:r>
      <w:r w:rsidRPr="006D0D43">
        <w:rPr>
          <w:rFonts w:ascii="Arial" w:hAnsi="Arial" w:cs="Arial"/>
          <w:color w:val="auto"/>
          <w:sz w:val="20"/>
          <w:szCs w:val="20"/>
        </w:rPr>
        <w:t xml:space="preserve"> </w:t>
      </w:r>
      <w:r w:rsidRPr="007D0A0A">
        <w:rPr>
          <w:rFonts w:ascii="Arial" w:hAnsi="Arial" w:cs="Arial"/>
          <w:color w:val="auto"/>
          <w:sz w:val="20"/>
          <w:szCs w:val="20"/>
        </w:rPr>
        <w:t xml:space="preserve">i w tym celu przy realizacji przedmiotu umowy </w:t>
      </w:r>
      <w:r>
        <w:rPr>
          <w:rFonts w:ascii="Arial" w:hAnsi="Arial" w:cs="Arial"/>
          <w:color w:val="auto"/>
          <w:sz w:val="20"/>
          <w:szCs w:val="20"/>
        </w:rPr>
        <w:t xml:space="preserve">zobowiązuje się </w:t>
      </w:r>
      <w:r w:rsidRPr="006D0D43">
        <w:rPr>
          <w:rFonts w:ascii="Arial" w:hAnsi="Arial" w:cs="Arial"/>
          <w:color w:val="auto"/>
          <w:sz w:val="20"/>
          <w:szCs w:val="20"/>
        </w:rPr>
        <w:t>zastosowa</w:t>
      </w:r>
      <w:r>
        <w:rPr>
          <w:rFonts w:ascii="Arial" w:hAnsi="Arial" w:cs="Arial"/>
          <w:color w:val="auto"/>
          <w:sz w:val="20"/>
          <w:szCs w:val="20"/>
        </w:rPr>
        <w:t>ć</w:t>
      </w:r>
      <w:r w:rsidRPr="007D0A0A">
        <w:rPr>
          <w:rFonts w:ascii="Arial" w:hAnsi="Arial" w:cs="Arial"/>
          <w:color w:val="auto"/>
          <w:sz w:val="20"/>
          <w:szCs w:val="20"/>
        </w:rPr>
        <w:t xml:space="preserve"> racjonalne usprawnienia, rozumiane jako konieczne i odpowiednie zmiany i dostosowania, nie nakładające nieproporcjonalnego lub nadmiernego obciążenia, jeśli jest to potrzebne w konkretnym przypadku, w celu zapewnienia osobom ze</w:t>
      </w:r>
      <w:r w:rsidR="00C87D4C">
        <w:rPr>
          <w:rFonts w:ascii="Arial" w:hAnsi="Arial" w:cs="Arial"/>
          <w:color w:val="auto"/>
          <w:sz w:val="20"/>
          <w:szCs w:val="20"/>
        </w:rPr>
        <w:t> </w:t>
      </w:r>
      <w:r w:rsidRPr="007D0A0A">
        <w:rPr>
          <w:rFonts w:ascii="Arial" w:hAnsi="Arial" w:cs="Arial"/>
          <w:color w:val="auto"/>
          <w:sz w:val="20"/>
          <w:szCs w:val="20"/>
        </w:rPr>
        <w:t>szczególnymi potrzebami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D0A0A">
        <w:rPr>
          <w:rFonts w:ascii="Arial" w:hAnsi="Arial" w:cs="Arial"/>
          <w:color w:val="auto"/>
          <w:sz w:val="20"/>
          <w:szCs w:val="20"/>
        </w:rPr>
        <w:t>możliwości wzięcia udziału w wydarzeniu.</w:t>
      </w:r>
    </w:p>
    <w:p w14:paraId="1FA41299" w14:textId="2041E828" w:rsidR="00AA412C" w:rsidRPr="00FA7656" w:rsidRDefault="005E4F80" w:rsidP="0059784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958C6">
        <w:rPr>
          <w:rFonts w:ascii="Arial" w:hAnsi="Arial" w:cs="Arial"/>
          <w:color w:val="auto"/>
          <w:sz w:val="20"/>
          <w:szCs w:val="20"/>
        </w:rPr>
        <w:t xml:space="preserve"> </w:t>
      </w:r>
      <w:r w:rsidR="004B4E70">
        <w:rPr>
          <w:rFonts w:ascii="Arial" w:hAnsi="Arial" w:cs="Arial"/>
          <w:color w:val="auto"/>
          <w:sz w:val="20"/>
          <w:szCs w:val="20"/>
        </w:rPr>
        <w:t>Ilekroć w niniejszej umowie jest mowa o dniach roboczych należy przez to rozumieć</w:t>
      </w:r>
      <w:r w:rsidR="00AA412C" w:rsidRPr="00FA7656">
        <w:rPr>
          <w:rFonts w:ascii="Arial" w:hAnsi="Arial" w:cs="Arial"/>
          <w:color w:val="auto"/>
          <w:sz w:val="20"/>
          <w:szCs w:val="20"/>
        </w:rPr>
        <w:t xml:space="preserve"> dni tygodnia od poniedziałku do piątku, z wyłączeniem dni ustawowo wolnych od pracy.</w:t>
      </w:r>
    </w:p>
    <w:p w14:paraId="746A3A6A" w14:textId="77777777" w:rsidR="00AA412C" w:rsidRPr="005E4F80" w:rsidRDefault="00AA412C" w:rsidP="005E4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4FF59C" w14:textId="77777777" w:rsidR="007520D8" w:rsidRPr="007520D8" w:rsidRDefault="007520D8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88E3A50" w14:textId="77777777" w:rsidR="00FA7656" w:rsidRDefault="00FA7656" w:rsidP="00852F8B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§3</w:t>
      </w:r>
    </w:p>
    <w:p w14:paraId="3ADFC6C5" w14:textId="57A96C48" w:rsidR="00A06A74" w:rsidRPr="007D0A0A" w:rsidRDefault="00117010" w:rsidP="007D0A0A">
      <w:pPr>
        <w:widowControl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D0A0A">
        <w:rPr>
          <w:rFonts w:ascii="Arial" w:eastAsiaTheme="minorHAnsi" w:hAnsi="Arial" w:cs="Arial"/>
          <w:sz w:val="20"/>
          <w:szCs w:val="20"/>
          <w:lang w:eastAsia="en-US"/>
        </w:rPr>
        <w:t xml:space="preserve">Termin wykonania przedmiotu umowy:  </w:t>
      </w:r>
      <w:r w:rsidR="00A06A74" w:rsidRPr="007D0A0A">
        <w:rPr>
          <w:rFonts w:ascii="Arial" w:eastAsiaTheme="minorHAnsi" w:hAnsi="Arial" w:cs="Arial"/>
          <w:sz w:val="20"/>
          <w:szCs w:val="20"/>
          <w:lang w:eastAsia="en-US"/>
        </w:rPr>
        <w:t xml:space="preserve">od dnia zawarcia umowy </w:t>
      </w:r>
      <w:r w:rsidRPr="007D0A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do </w:t>
      </w:r>
      <w:r w:rsidR="006C3E6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dnia </w:t>
      </w:r>
      <w:r w:rsidR="003D350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07</w:t>
      </w:r>
      <w:r w:rsidRPr="007D0A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grudnia 202</w:t>
      </w:r>
      <w:r w:rsidR="003D350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Pr="007D0A0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r.</w:t>
      </w:r>
      <w:r w:rsidR="004443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z tym zastrzeżeniem, że sprawozdanie wraz z dokumentacją</w:t>
      </w:r>
      <w:r w:rsidR="0074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o któr</w:t>
      </w:r>
      <w:r w:rsidR="008D122E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ych</w:t>
      </w:r>
      <w:r w:rsidR="0074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mowa w § 2 ust. 12</w:t>
      </w:r>
      <w:r w:rsidR="004443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zostanie </w:t>
      </w:r>
      <w:r w:rsidR="0074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przedłożone</w:t>
      </w:r>
      <w:r w:rsidR="004443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46D98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przez Wykonawcę </w:t>
      </w:r>
      <w:r w:rsidR="004443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nie później niż do dnia </w:t>
      </w:r>
      <w:r w:rsidR="00280722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14</w:t>
      </w:r>
      <w:r w:rsidR="004443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grudnia 202</w:t>
      </w:r>
      <w:r w:rsidR="003D350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44430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r.</w:t>
      </w:r>
    </w:p>
    <w:p w14:paraId="2BA6B9EB" w14:textId="77777777" w:rsidR="00117010" w:rsidRDefault="00117010" w:rsidP="00444205">
      <w:pPr>
        <w:tabs>
          <w:tab w:val="num" w:pos="36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63723BE" w14:textId="7B58F0C2" w:rsidR="007520D8" w:rsidRPr="007520D8" w:rsidRDefault="00C740ED" w:rsidP="007D0A0A">
      <w:pPr>
        <w:tabs>
          <w:tab w:val="num" w:pos="360"/>
          <w:tab w:val="left" w:pos="4345"/>
          <w:tab w:val="center" w:pos="4537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17010" w:rsidRPr="007520D8">
        <w:rPr>
          <w:rFonts w:ascii="Arial" w:hAnsi="Arial" w:cs="Arial"/>
          <w:sz w:val="20"/>
          <w:szCs w:val="20"/>
        </w:rPr>
        <w:t>§</w:t>
      </w:r>
      <w:r w:rsidR="00117010">
        <w:rPr>
          <w:rFonts w:ascii="Arial" w:hAnsi="Arial" w:cs="Arial"/>
          <w:sz w:val="20"/>
          <w:szCs w:val="20"/>
        </w:rPr>
        <w:t>4</w:t>
      </w:r>
    </w:p>
    <w:p w14:paraId="7C6312C7" w14:textId="77777777" w:rsidR="00852F8B" w:rsidRPr="00852F8B" w:rsidRDefault="00852F8B" w:rsidP="00597844">
      <w:pPr>
        <w:widowControl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lang w:val="x-none"/>
        </w:rPr>
      </w:pPr>
      <w:r w:rsidRPr="00852F8B">
        <w:rPr>
          <w:rFonts w:ascii="Arial" w:hAnsi="Arial" w:cs="Arial"/>
          <w:color w:val="auto"/>
          <w:sz w:val="20"/>
          <w:szCs w:val="20"/>
          <w:lang w:val="x-none"/>
        </w:rPr>
        <w:t xml:space="preserve">Całkowite wynagrodzenie Wykonawcy z tytułu należytego wykonania przedmiotu umowy </w:t>
      </w:r>
      <w:r w:rsidRPr="00852F8B">
        <w:rPr>
          <w:rFonts w:ascii="Arial" w:hAnsi="Arial" w:cs="Arial"/>
          <w:color w:val="auto"/>
          <w:sz w:val="20"/>
          <w:szCs w:val="20"/>
        </w:rPr>
        <w:t>wynosi</w:t>
      </w:r>
      <w:r w:rsidRPr="00852F8B">
        <w:rPr>
          <w:rFonts w:ascii="Arial" w:hAnsi="Arial" w:cs="Arial"/>
          <w:color w:val="auto"/>
          <w:sz w:val="20"/>
          <w:szCs w:val="20"/>
          <w:lang w:val="x-none"/>
        </w:rPr>
        <w:t xml:space="preserve"> …………..……... złotych brutto (słownie: ……..…….………..  złotych),  w tym należny podatek VAT.</w:t>
      </w:r>
    </w:p>
    <w:p w14:paraId="7FD44590" w14:textId="4FAFF881" w:rsidR="00852F8B" w:rsidRPr="00852F8B" w:rsidRDefault="00852F8B" w:rsidP="00597844">
      <w:pPr>
        <w:widowControl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  <w:lang w:val="x-none"/>
        </w:rPr>
      </w:pPr>
      <w:r w:rsidRPr="00852F8B">
        <w:rPr>
          <w:rFonts w:ascii="Arial" w:hAnsi="Arial" w:cs="Arial"/>
          <w:color w:val="auto"/>
          <w:sz w:val="20"/>
          <w:szCs w:val="20"/>
        </w:rPr>
        <w:t xml:space="preserve">Wynagrodzenie Wykonawcy za wykonanie przedmiotu umowy, wskazane w ust. 1, </w:t>
      </w:r>
      <w:r w:rsidR="00515634">
        <w:rPr>
          <w:rFonts w:ascii="Arial" w:hAnsi="Arial" w:cs="Arial"/>
          <w:color w:val="auto"/>
          <w:sz w:val="20"/>
          <w:szCs w:val="20"/>
        </w:rPr>
        <w:t xml:space="preserve">                                   </w:t>
      </w:r>
      <w:r w:rsidRPr="00852F8B">
        <w:rPr>
          <w:rFonts w:ascii="Arial" w:hAnsi="Arial" w:cs="Arial"/>
          <w:color w:val="auto"/>
          <w:sz w:val="20"/>
          <w:szCs w:val="20"/>
        </w:rPr>
        <w:t>jest niezmienne, zawiera w sobie wszystkie koszty i wydatki Wykonawcy związane z realizacją przedmiotu umowy</w:t>
      </w:r>
      <w:r w:rsidR="00B96FE7">
        <w:rPr>
          <w:rFonts w:ascii="Arial" w:hAnsi="Arial" w:cs="Arial"/>
          <w:color w:val="auto"/>
          <w:sz w:val="20"/>
          <w:szCs w:val="20"/>
        </w:rPr>
        <w:t xml:space="preserve"> </w:t>
      </w:r>
      <w:r w:rsidRPr="00852F8B">
        <w:rPr>
          <w:rFonts w:ascii="Arial" w:hAnsi="Arial" w:cs="Arial"/>
          <w:color w:val="auto"/>
          <w:sz w:val="20"/>
          <w:szCs w:val="20"/>
        </w:rPr>
        <w:t xml:space="preserve">i zaspokaja wszelkie roszczenia Wykonawcy wobec Zamawiającego z tytułu wykonania umowy, z tytułu przeniesienia na Zamawiającego autorskich praw majątkowych i praw pokrewnych do wszelkich mogących stanowić przedmiot prawa autorskiego materiałów </w:t>
      </w:r>
      <w:r w:rsidR="008B0A87">
        <w:rPr>
          <w:rFonts w:ascii="Arial" w:hAnsi="Arial" w:cs="Arial"/>
          <w:color w:val="auto"/>
          <w:sz w:val="20"/>
          <w:szCs w:val="20"/>
        </w:rPr>
        <w:t>powstałych w związku z wykonaniem</w:t>
      </w:r>
      <w:r w:rsidRPr="00852F8B">
        <w:rPr>
          <w:rFonts w:ascii="Arial" w:hAnsi="Arial" w:cs="Arial"/>
          <w:color w:val="auto"/>
          <w:sz w:val="20"/>
          <w:szCs w:val="20"/>
        </w:rPr>
        <w:t xml:space="preserve"> umowy oraz z tytułu przeniesienia na Zamawiającego wyłącznego prawa </w:t>
      </w:r>
      <w:r w:rsidRPr="00852F8B">
        <w:rPr>
          <w:rFonts w:ascii="Arial" w:hAnsi="Arial" w:cs="Arial"/>
          <w:color w:val="auto"/>
          <w:sz w:val="20"/>
          <w:szCs w:val="20"/>
        </w:rPr>
        <w:lastRenderedPageBreak/>
        <w:t>zezwalania na wykonywanie zależnego prawa autorskiego do tych materiałów oraz z tytułu ich</w:t>
      </w:r>
      <w:r w:rsidR="000F52E0">
        <w:rPr>
          <w:rFonts w:ascii="Arial" w:hAnsi="Arial" w:cs="Arial"/>
          <w:color w:val="auto"/>
          <w:sz w:val="20"/>
          <w:szCs w:val="20"/>
        </w:rPr>
        <w:t> </w:t>
      </w:r>
      <w:r w:rsidRPr="00852F8B">
        <w:rPr>
          <w:rFonts w:ascii="Arial" w:hAnsi="Arial" w:cs="Arial"/>
          <w:color w:val="auto"/>
          <w:sz w:val="20"/>
          <w:szCs w:val="20"/>
        </w:rPr>
        <w:t>wykorzystywania na wszystkich polach eksploatacji określonych w umowie.</w:t>
      </w:r>
    </w:p>
    <w:p w14:paraId="0D7DAD76" w14:textId="77777777" w:rsidR="008B0A87" w:rsidRDefault="00852F8B" w:rsidP="00597844">
      <w:pPr>
        <w:widowControl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52F8B">
        <w:rPr>
          <w:rFonts w:ascii="Arial" w:hAnsi="Arial" w:cs="Arial"/>
          <w:color w:val="auto"/>
          <w:sz w:val="20"/>
          <w:szCs w:val="20"/>
        </w:rPr>
        <w:t xml:space="preserve">Zapłata wynagrodzenia, o którym mowa w ust. 1 zostanie zrealizowana na podstawie wystawionej przez Wykonawcę faktury/rachunku, przelewem na rachunek bankowy Wykonawcy o numerze ………………………., w terminie </w:t>
      </w:r>
      <w:r w:rsidRPr="00117010">
        <w:rPr>
          <w:rFonts w:ascii="Arial" w:hAnsi="Arial" w:cs="Arial"/>
          <w:color w:val="auto"/>
          <w:sz w:val="20"/>
          <w:szCs w:val="20"/>
        </w:rPr>
        <w:t>14</w:t>
      </w:r>
      <w:r w:rsidRPr="00852F8B">
        <w:rPr>
          <w:rFonts w:ascii="Arial" w:hAnsi="Arial" w:cs="Arial"/>
          <w:color w:val="auto"/>
          <w:sz w:val="20"/>
          <w:szCs w:val="20"/>
        </w:rPr>
        <w:t xml:space="preserve"> dni od dnia dostarczenia do Zamawiającego prawidłowo wystawionej faktury/rachunku</w:t>
      </w:r>
      <w:r w:rsidRPr="008B0A87">
        <w:rPr>
          <w:rFonts w:ascii="Arial" w:hAnsi="Arial" w:cs="Arial"/>
          <w:color w:val="auto"/>
          <w:sz w:val="20"/>
          <w:szCs w:val="20"/>
        </w:rPr>
        <w:t>,</w:t>
      </w:r>
      <w:r w:rsidR="008B0A87" w:rsidRPr="007D0A0A">
        <w:rPr>
          <w:rFonts w:ascii="Arial" w:hAnsi="Arial" w:cs="Arial"/>
          <w:sz w:val="20"/>
          <w:szCs w:val="20"/>
        </w:rPr>
        <w:t xml:space="preserve"> po wykonaniu i uznaniu przez Zamawiającego przedmiotu umowy za należycie wykonany.</w:t>
      </w:r>
    </w:p>
    <w:p w14:paraId="29743CFE" w14:textId="7D7EA0A7" w:rsidR="00852F8B" w:rsidRPr="00852F8B" w:rsidRDefault="008B0A87" w:rsidP="00597844">
      <w:pPr>
        <w:widowControl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Fakturę Wykonawca wystawi na</w:t>
      </w:r>
      <w:r w:rsidR="00852F8B" w:rsidRPr="00852F8B">
        <w:rPr>
          <w:rFonts w:ascii="Arial" w:hAnsi="Arial" w:cs="Arial"/>
          <w:color w:val="auto"/>
          <w:sz w:val="20"/>
          <w:szCs w:val="20"/>
        </w:rPr>
        <w:t>:</w:t>
      </w:r>
    </w:p>
    <w:p w14:paraId="6B54ADCB" w14:textId="0186F066" w:rsidR="00852F8B" w:rsidRPr="00852F8B" w:rsidRDefault="00852F8B" w:rsidP="00597844">
      <w:pPr>
        <w:widowControl/>
        <w:numPr>
          <w:ilvl w:val="2"/>
          <w:numId w:val="3"/>
        </w:numPr>
        <w:spacing w:line="276" w:lineRule="auto"/>
        <w:ind w:left="851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52F8B">
        <w:rPr>
          <w:rFonts w:ascii="Arial" w:hAnsi="Arial" w:cs="Arial"/>
          <w:color w:val="auto"/>
          <w:sz w:val="20"/>
          <w:szCs w:val="20"/>
        </w:rPr>
        <w:t>Nabywc</w:t>
      </w:r>
      <w:r w:rsidR="008B0A87">
        <w:rPr>
          <w:rFonts w:ascii="Arial" w:hAnsi="Arial" w:cs="Arial"/>
          <w:color w:val="auto"/>
          <w:sz w:val="20"/>
          <w:szCs w:val="20"/>
        </w:rPr>
        <w:t>ę</w:t>
      </w:r>
      <w:r w:rsidRPr="00852F8B">
        <w:rPr>
          <w:rFonts w:ascii="Arial" w:hAnsi="Arial" w:cs="Arial"/>
          <w:color w:val="auto"/>
          <w:sz w:val="20"/>
          <w:szCs w:val="20"/>
        </w:rPr>
        <w:t>: Województwo Warmińsko-Mazurskie ul. Emilii Plater 1, 10-562 Olsztyn, NIP: 739-38-90-447;</w:t>
      </w:r>
    </w:p>
    <w:p w14:paraId="45E608DB" w14:textId="371218F9" w:rsidR="00852F8B" w:rsidRPr="00594851" w:rsidRDefault="00852F8B" w:rsidP="007D0A0A">
      <w:pPr>
        <w:widowControl/>
        <w:numPr>
          <w:ilvl w:val="2"/>
          <w:numId w:val="3"/>
        </w:numPr>
        <w:spacing w:line="276" w:lineRule="auto"/>
        <w:ind w:left="851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52F8B">
        <w:rPr>
          <w:rFonts w:ascii="Arial" w:hAnsi="Arial" w:cs="Arial"/>
          <w:color w:val="auto"/>
          <w:sz w:val="20"/>
          <w:szCs w:val="20"/>
        </w:rPr>
        <w:t>Odbiorc</w:t>
      </w:r>
      <w:r w:rsidR="008B0A87">
        <w:rPr>
          <w:rFonts w:ascii="Arial" w:hAnsi="Arial" w:cs="Arial"/>
          <w:color w:val="auto"/>
          <w:sz w:val="20"/>
          <w:szCs w:val="20"/>
        </w:rPr>
        <w:t>ę</w:t>
      </w:r>
      <w:r w:rsidRPr="00852F8B">
        <w:rPr>
          <w:rFonts w:ascii="Arial" w:hAnsi="Arial" w:cs="Arial"/>
          <w:color w:val="auto"/>
          <w:sz w:val="20"/>
          <w:szCs w:val="20"/>
        </w:rPr>
        <w:t>: Urząd Marszałkowski Województwa Warmińsko-Mazurskiego w Olsztynie, ul.</w:t>
      </w:r>
      <w:r w:rsidR="000F52E0">
        <w:rPr>
          <w:rFonts w:ascii="Arial" w:hAnsi="Arial" w:cs="Arial"/>
          <w:color w:val="auto"/>
          <w:sz w:val="20"/>
          <w:szCs w:val="20"/>
        </w:rPr>
        <w:t> </w:t>
      </w:r>
      <w:r w:rsidRPr="00852F8B">
        <w:rPr>
          <w:rFonts w:ascii="Arial" w:hAnsi="Arial" w:cs="Arial"/>
          <w:color w:val="auto"/>
          <w:sz w:val="20"/>
          <w:szCs w:val="20"/>
        </w:rPr>
        <w:t>Emilii</w:t>
      </w:r>
      <w:r w:rsidR="000F52E0">
        <w:rPr>
          <w:rFonts w:ascii="Arial" w:hAnsi="Arial" w:cs="Arial"/>
          <w:color w:val="auto"/>
          <w:sz w:val="20"/>
          <w:szCs w:val="20"/>
        </w:rPr>
        <w:t> </w:t>
      </w:r>
      <w:r w:rsidRPr="00852F8B">
        <w:rPr>
          <w:rFonts w:ascii="Arial" w:hAnsi="Arial" w:cs="Arial"/>
          <w:color w:val="auto"/>
          <w:sz w:val="20"/>
          <w:szCs w:val="20"/>
        </w:rPr>
        <w:t>Plater 1, 10-562 Olsztyn.</w:t>
      </w:r>
    </w:p>
    <w:p w14:paraId="24EE8B88" w14:textId="41F2B619" w:rsidR="00852F8B" w:rsidRPr="00852F8B" w:rsidRDefault="00852F8B" w:rsidP="00597844">
      <w:pPr>
        <w:widowControl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852F8B">
        <w:rPr>
          <w:rFonts w:ascii="Arial" w:hAnsi="Arial" w:cs="Arial"/>
          <w:color w:val="auto"/>
          <w:sz w:val="20"/>
          <w:szCs w:val="20"/>
        </w:rPr>
        <w:t xml:space="preserve">W przypadku gdy dane Zamawiającego, wymienione na fakturze nie będą zgodne z danymi  Zamawiającego określonymi w ust. </w:t>
      </w:r>
      <w:r w:rsidR="008B0A87">
        <w:rPr>
          <w:rFonts w:ascii="Arial" w:hAnsi="Arial" w:cs="Arial"/>
          <w:color w:val="auto"/>
          <w:sz w:val="20"/>
          <w:szCs w:val="20"/>
        </w:rPr>
        <w:t>4</w:t>
      </w:r>
      <w:r w:rsidRPr="00852F8B">
        <w:rPr>
          <w:rFonts w:ascii="Arial" w:hAnsi="Arial" w:cs="Arial"/>
          <w:color w:val="auto"/>
          <w:sz w:val="20"/>
          <w:szCs w:val="20"/>
        </w:rPr>
        <w:t xml:space="preserve"> lub faktura/rachunek w inny sposób będzie błędna, Zamawiający odmówi przyjęcia faktury/rachunku, a termin zapłaty wynagrodzenia określony </w:t>
      </w:r>
      <w:r w:rsidR="000F52E0" w:rsidRPr="00852F8B">
        <w:rPr>
          <w:rFonts w:ascii="Arial" w:hAnsi="Arial" w:cs="Arial"/>
          <w:color w:val="auto"/>
          <w:sz w:val="20"/>
          <w:szCs w:val="20"/>
        </w:rPr>
        <w:t xml:space="preserve">w </w:t>
      </w:r>
      <w:r w:rsidRPr="00852F8B">
        <w:rPr>
          <w:rFonts w:ascii="Arial" w:hAnsi="Arial" w:cs="Arial"/>
          <w:color w:val="auto"/>
          <w:sz w:val="20"/>
          <w:szCs w:val="20"/>
        </w:rPr>
        <w:t>ust. 3 nie będzie rozpoczęty, na co Wykonawca wyraża zgodę.</w:t>
      </w:r>
    </w:p>
    <w:p w14:paraId="6E6BAF4E" w14:textId="51619D46" w:rsidR="00852F8B" w:rsidRPr="00852F8B" w:rsidRDefault="00852F8B" w:rsidP="00597844">
      <w:pPr>
        <w:widowControl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52F8B">
        <w:rPr>
          <w:rFonts w:ascii="Arial" w:hAnsi="Arial" w:cs="Arial"/>
          <w:color w:val="auto"/>
          <w:sz w:val="20"/>
          <w:szCs w:val="20"/>
        </w:rPr>
        <w:t>Wykonawca może przekazać Zamawiającemu fakturę elektroniczną za pośrednictwem Platformy Elektronicznego Fakturowania. Zamawiający korzysta z platformy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</w:t>
      </w:r>
      <w:r w:rsidR="000F52E0">
        <w:rPr>
          <w:rFonts w:ascii="Arial" w:hAnsi="Arial" w:cs="Arial"/>
          <w:color w:val="auto"/>
          <w:sz w:val="20"/>
          <w:szCs w:val="20"/>
        </w:rPr>
        <w:t xml:space="preserve">i o podatku od towarów i usług </w:t>
      </w:r>
      <w:r w:rsidRPr="00852F8B">
        <w:rPr>
          <w:rFonts w:ascii="Arial" w:hAnsi="Arial" w:cs="Arial"/>
          <w:color w:val="auto"/>
          <w:sz w:val="20"/>
          <w:szCs w:val="20"/>
        </w:rPr>
        <w:t xml:space="preserve">oraz dane zawierające informacje dotyczące odbiorcy płatności, o którym mowa w ust. </w:t>
      </w:r>
      <w:r w:rsidR="008B0A87">
        <w:rPr>
          <w:rFonts w:ascii="Arial" w:hAnsi="Arial" w:cs="Arial"/>
          <w:color w:val="auto"/>
          <w:sz w:val="20"/>
          <w:szCs w:val="20"/>
        </w:rPr>
        <w:t>4</w:t>
      </w:r>
      <w:r w:rsidRPr="00852F8B">
        <w:rPr>
          <w:rFonts w:ascii="Arial" w:hAnsi="Arial" w:cs="Arial"/>
          <w:color w:val="auto"/>
          <w:sz w:val="20"/>
          <w:szCs w:val="20"/>
        </w:rPr>
        <w:t>. Faktura powinna także zawierać numer i datę zawarcia niniejszej umowy.</w:t>
      </w:r>
    </w:p>
    <w:p w14:paraId="3257F67F" w14:textId="03D21398" w:rsidR="00A33622" w:rsidRPr="00852F8B" w:rsidRDefault="00852F8B" w:rsidP="00597844">
      <w:pPr>
        <w:widowControl/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852F8B">
        <w:rPr>
          <w:rFonts w:ascii="Arial" w:hAnsi="Arial" w:cs="Arial"/>
          <w:color w:val="auto"/>
          <w:sz w:val="20"/>
          <w:szCs w:val="20"/>
        </w:rPr>
        <w:t>Termin, o którym mowa w ust. 3 uważa się za zachowany, jeżeli przed jego upływem zostanie wydana dyspozycja obciążenia rachunku bankowego Zamawiającego.</w:t>
      </w:r>
    </w:p>
    <w:p w14:paraId="5CC2E74D" w14:textId="21AD3036" w:rsidR="00852F8B" w:rsidRPr="00A33622" w:rsidRDefault="00852F8B" w:rsidP="007D0A0A">
      <w:pPr>
        <w:widowControl/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A33622">
        <w:rPr>
          <w:rFonts w:ascii="Arial" w:hAnsi="Arial" w:cs="Arial"/>
          <w:color w:val="auto"/>
          <w:sz w:val="20"/>
          <w:szCs w:val="20"/>
        </w:rPr>
        <w:t>Podstawą do wystawienia faktury/rachunku będzie protokół odbioru usługi</w:t>
      </w:r>
      <w:r w:rsidR="00A33622" w:rsidRPr="00A33622">
        <w:rPr>
          <w:rFonts w:ascii="Arial" w:hAnsi="Arial" w:cs="Arial"/>
          <w:color w:val="auto"/>
          <w:sz w:val="20"/>
          <w:szCs w:val="20"/>
        </w:rPr>
        <w:t>, sporządzony</w:t>
      </w:r>
      <w:r w:rsidR="000F52E0">
        <w:rPr>
          <w:rFonts w:ascii="Arial" w:hAnsi="Arial" w:cs="Arial"/>
          <w:color w:val="auto"/>
          <w:sz w:val="20"/>
          <w:szCs w:val="20"/>
        </w:rPr>
        <w:t xml:space="preserve"> </w:t>
      </w:r>
      <w:r w:rsidR="00A33622" w:rsidRPr="00A33622">
        <w:rPr>
          <w:rFonts w:ascii="Arial" w:hAnsi="Arial" w:cs="Arial"/>
          <w:color w:val="auto"/>
          <w:sz w:val="20"/>
          <w:szCs w:val="20"/>
        </w:rPr>
        <w:t>po</w:t>
      </w:r>
      <w:r w:rsidR="000F52E0">
        <w:rPr>
          <w:rFonts w:ascii="Arial" w:hAnsi="Arial" w:cs="Arial"/>
          <w:color w:val="auto"/>
          <w:sz w:val="20"/>
          <w:szCs w:val="20"/>
        </w:rPr>
        <w:t> </w:t>
      </w:r>
      <w:r w:rsidR="00A33622" w:rsidRPr="00A33622">
        <w:rPr>
          <w:rFonts w:ascii="Arial" w:hAnsi="Arial" w:cs="Arial"/>
          <w:color w:val="auto"/>
          <w:sz w:val="20"/>
          <w:szCs w:val="20"/>
        </w:rPr>
        <w:t xml:space="preserve">dostarczeniu przez Wykonawcę sprawozdania i dokumentacji, o których mowa w § 2 ust. 12, </w:t>
      </w:r>
      <w:r w:rsidR="00763F44" w:rsidRPr="00A33622">
        <w:rPr>
          <w:rFonts w:ascii="Arial" w:hAnsi="Arial" w:cs="Arial"/>
          <w:color w:val="auto"/>
          <w:sz w:val="20"/>
          <w:szCs w:val="20"/>
        </w:rPr>
        <w:t xml:space="preserve">potwierdzający należyte wykonanie umowy przez Wykonawcę, </w:t>
      </w:r>
      <w:r w:rsidRPr="00A33622">
        <w:rPr>
          <w:rFonts w:ascii="Arial" w:hAnsi="Arial" w:cs="Arial"/>
          <w:color w:val="auto"/>
          <w:sz w:val="20"/>
          <w:szCs w:val="20"/>
        </w:rPr>
        <w:t>podpisany przez Zamawiającego</w:t>
      </w:r>
      <w:r w:rsidR="00763F44" w:rsidRPr="00A33622">
        <w:rPr>
          <w:rFonts w:ascii="Arial" w:hAnsi="Arial" w:cs="Arial"/>
          <w:color w:val="auto"/>
          <w:sz w:val="20"/>
          <w:szCs w:val="20"/>
        </w:rPr>
        <w:t xml:space="preserve"> bez zastrzeżeń uniemożliwiających odbiór</w:t>
      </w:r>
      <w:r w:rsidRPr="00A33622">
        <w:rPr>
          <w:rFonts w:ascii="Arial" w:hAnsi="Arial" w:cs="Arial"/>
          <w:color w:val="auto"/>
          <w:sz w:val="20"/>
          <w:szCs w:val="20"/>
        </w:rPr>
        <w:t>.</w:t>
      </w:r>
      <w:r w:rsidRPr="00A3362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33622">
        <w:rPr>
          <w:rFonts w:ascii="Arial" w:hAnsi="Arial" w:cs="Arial"/>
          <w:color w:val="auto"/>
          <w:sz w:val="20"/>
          <w:szCs w:val="20"/>
        </w:rPr>
        <w:t>Osobą upoważnioną ze strony Zamawiającego</w:t>
      </w:r>
      <w:r w:rsidR="00CB1C30">
        <w:rPr>
          <w:rFonts w:ascii="Arial" w:hAnsi="Arial" w:cs="Arial"/>
          <w:color w:val="auto"/>
          <w:sz w:val="20"/>
          <w:szCs w:val="20"/>
        </w:rPr>
        <w:t xml:space="preserve"> </w:t>
      </w:r>
      <w:r w:rsidRPr="00A33622">
        <w:rPr>
          <w:rFonts w:ascii="Arial" w:hAnsi="Arial" w:cs="Arial"/>
          <w:color w:val="auto"/>
          <w:sz w:val="20"/>
          <w:szCs w:val="20"/>
        </w:rPr>
        <w:t>do</w:t>
      </w:r>
      <w:r w:rsidR="000F52E0">
        <w:rPr>
          <w:rFonts w:ascii="Arial" w:hAnsi="Arial" w:cs="Arial"/>
          <w:color w:val="auto"/>
          <w:sz w:val="20"/>
          <w:szCs w:val="20"/>
        </w:rPr>
        <w:t> </w:t>
      </w:r>
      <w:r w:rsidRPr="00A33622">
        <w:rPr>
          <w:rFonts w:ascii="Arial" w:hAnsi="Arial" w:cs="Arial"/>
          <w:color w:val="auto"/>
          <w:sz w:val="20"/>
          <w:szCs w:val="20"/>
        </w:rPr>
        <w:t>jednoosobowego podpisania protokołu odbioru, niezależnie od osób uprawnionych</w:t>
      </w:r>
      <w:r w:rsidR="00CB1C30">
        <w:rPr>
          <w:rFonts w:ascii="Arial" w:hAnsi="Arial" w:cs="Arial"/>
          <w:color w:val="auto"/>
          <w:sz w:val="20"/>
          <w:szCs w:val="20"/>
        </w:rPr>
        <w:t xml:space="preserve"> </w:t>
      </w:r>
      <w:r w:rsidRPr="00A33622">
        <w:rPr>
          <w:rFonts w:ascii="Arial" w:hAnsi="Arial" w:cs="Arial"/>
          <w:color w:val="auto"/>
          <w:sz w:val="20"/>
          <w:szCs w:val="20"/>
        </w:rPr>
        <w:t>do</w:t>
      </w:r>
      <w:r w:rsidR="000F52E0">
        <w:rPr>
          <w:rFonts w:ascii="Arial" w:hAnsi="Arial" w:cs="Arial"/>
          <w:color w:val="auto"/>
          <w:sz w:val="20"/>
          <w:szCs w:val="20"/>
        </w:rPr>
        <w:t> </w:t>
      </w:r>
      <w:r w:rsidRPr="00A33622">
        <w:rPr>
          <w:rFonts w:ascii="Arial" w:hAnsi="Arial" w:cs="Arial"/>
          <w:color w:val="auto"/>
          <w:sz w:val="20"/>
          <w:szCs w:val="20"/>
        </w:rPr>
        <w:t>reprezentowania Zamawiającego, jest ………. lub …..…..</w:t>
      </w:r>
    </w:p>
    <w:p w14:paraId="3C30593A" w14:textId="77777777" w:rsidR="00852F8B" w:rsidRPr="00852F8B" w:rsidRDefault="00852F8B" w:rsidP="00597844">
      <w:pPr>
        <w:widowControl/>
        <w:numPr>
          <w:ilvl w:val="0"/>
          <w:numId w:val="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52F8B">
        <w:rPr>
          <w:rFonts w:ascii="Arial" w:hAnsi="Arial" w:cs="Arial"/>
          <w:color w:val="auto"/>
          <w:sz w:val="20"/>
          <w:szCs w:val="20"/>
        </w:rPr>
        <w:t xml:space="preserve">W przypadku opóźnienia w dokonaniu płatności, Wykonawca może obciążyć Zamawiającego odsetkami ustawowymi za opóźnienie. </w:t>
      </w:r>
    </w:p>
    <w:p w14:paraId="25DBE143" w14:textId="77777777" w:rsidR="00852F8B" w:rsidRPr="00852F8B" w:rsidRDefault="00852F8B" w:rsidP="00852F8B">
      <w:pPr>
        <w:widowControl/>
        <w:spacing w:line="276" w:lineRule="auto"/>
        <w:ind w:left="284"/>
        <w:jc w:val="both"/>
        <w:rPr>
          <w:rFonts w:ascii="Arial" w:hAnsi="Arial" w:cs="Arial"/>
          <w:color w:val="auto"/>
          <w:sz w:val="20"/>
          <w:szCs w:val="20"/>
        </w:rPr>
      </w:pPr>
      <w:r w:rsidRPr="00852F8B">
        <w:rPr>
          <w:rFonts w:ascii="Arial" w:hAnsi="Arial" w:cs="Arial"/>
          <w:b/>
          <w:color w:val="auto"/>
          <w:sz w:val="20"/>
          <w:szCs w:val="20"/>
        </w:rPr>
        <w:t xml:space="preserve">          </w:t>
      </w:r>
    </w:p>
    <w:p w14:paraId="7F5D7CFC" w14:textId="77777777" w:rsidR="00193833" w:rsidRPr="007520D8" w:rsidRDefault="00193833" w:rsidP="00193833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117010">
        <w:rPr>
          <w:rFonts w:ascii="Arial" w:hAnsi="Arial" w:cs="Arial"/>
          <w:sz w:val="20"/>
          <w:szCs w:val="20"/>
        </w:rPr>
        <w:t>5</w:t>
      </w:r>
    </w:p>
    <w:p w14:paraId="4090D1D9" w14:textId="3E10BA54" w:rsidR="00430929" w:rsidRPr="00430929" w:rsidRDefault="00430929" w:rsidP="00597844">
      <w:pPr>
        <w:widowControl/>
        <w:numPr>
          <w:ilvl w:val="3"/>
          <w:numId w:val="3"/>
        </w:numPr>
        <w:tabs>
          <w:tab w:val="num" w:pos="284"/>
        </w:tabs>
        <w:autoSpaceDE w:val="0"/>
        <w:autoSpaceDN w:val="0"/>
        <w:adjustRightInd w:val="0"/>
        <w:spacing w:after="55" w:line="276" w:lineRule="auto"/>
        <w:ind w:left="284" w:hanging="284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sz w:val="20"/>
          <w:szCs w:val="20"/>
          <w:lang w:eastAsia="en-US"/>
        </w:rPr>
        <w:t>W ramach wynagrodzenia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określonego w § </w:t>
      </w:r>
      <w:r w:rsidR="001F2B68">
        <w:rPr>
          <w:rFonts w:ascii="Arial" w:eastAsiaTheme="minorHAnsi" w:hAnsi="Arial" w:cs="Arial"/>
          <w:color w:val="auto"/>
          <w:sz w:val="20"/>
          <w:szCs w:val="20"/>
          <w:lang w:eastAsia="en-US"/>
        </w:rPr>
        <w:t>4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ust. 1</w:t>
      </w:r>
      <w:r w:rsidRPr="00430929">
        <w:rPr>
          <w:rFonts w:ascii="Arial" w:eastAsiaTheme="minorHAnsi" w:hAnsi="Arial" w:cs="Arial"/>
          <w:sz w:val="20"/>
          <w:szCs w:val="20"/>
          <w:lang w:eastAsia="en-US"/>
        </w:rPr>
        <w:t xml:space="preserve"> Wykonawca przenosi na Zamawiającego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autorskie prawa majątkowe do wszelkich mogących stanowić przedmiot prawa autorskiego materiałów </w:t>
      </w:r>
      <w:r w:rsidR="009D47FB">
        <w:rPr>
          <w:rFonts w:ascii="Arial" w:hAnsi="Arial" w:cs="Arial"/>
          <w:color w:val="auto"/>
          <w:sz w:val="20"/>
          <w:szCs w:val="20"/>
        </w:rPr>
        <w:t>powstałych w związku z wykonaniem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umowy, zwanych dalej „utworami” lub „utworem”, wraz z wyłącznym prawem zezwalania na wykonywanie zależnego prawa autorskiego do tych utworów.</w:t>
      </w:r>
    </w:p>
    <w:p w14:paraId="0ECF46E1" w14:textId="305E7CEC" w:rsidR="00430929" w:rsidRPr="00430929" w:rsidRDefault="00430929" w:rsidP="00597844">
      <w:pPr>
        <w:widowControl/>
        <w:numPr>
          <w:ilvl w:val="3"/>
          <w:numId w:val="3"/>
        </w:numPr>
        <w:tabs>
          <w:tab w:val="num" w:pos="284"/>
        </w:tabs>
        <w:autoSpaceDE w:val="0"/>
        <w:autoSpaceDN w:val="0"/>
        <w:adjustRightInd w:val="0"/>
        <w:spacing w:after="55" w:line="276" w:lineRule="auto"/>
        <w:ind w:left="284" w:hanging="284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430929">
        <w:rPr>
          <w:rFonts w:ascii="Arial" w:eastAsiaTheme="minorHAnsi" w:hAnsi="Arial" w:cs="Arial"/>
          <w:sz w:val="20"/>
          <w:szCs w:val="20"/>
          <w:lang w:eastAsia="en-US"/>
        </w:rPr>
        <w:t xml:space="preserve">Przeniesienie praw, o których mowa w ust. 1 następuje z chwilą </w:t>
      </w:r>
      <w:r w:rsidRPr="00430929">
        <w:rPr>
          <w:rFonts w:ascii="Arial" w:eastAsia="Calibri" w:hAnsi="Arial" w:cs="Arial"/>
          <w:sz w:val="20"/>
          <w:szCs w:val="20"/>
          <w:lang w:eastAsia="en-US"/>
        </w:rPr>
        <w:t xml:space="preserve">odbioru utworów przez Zamawiającego,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bez żadnych ograniczeń co do </w:t>
      </w:r>
      <w:r w:rsidRPr="00430929">
        <w:rPr>
          <w:rFonts w:ascii="Arial" w:eastAsiaTheme="minorHAnsi" w:hAnsi="Arial" w:cs="Arial"/>
          <w:sz w:val="20"/>
          <w:szCs w:val="20"/>
          <w:lang w:eastAsia="en-US"/>
        </w:rPr>
        <w:t>terytorium,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czasu </w:t>
      </w:r>
      <w:r w:rsidRPr="00430929">
        <w:rPr>
          <w:rFonts w:ascii="Arial" w:eastAsiaTheme="minorHAnsi" w:hAnsi="Arial" w:cs="Arial"/>
          <w:sz w:val="20"/>
          <w:szCs w:val="20"/>
          <w:lang w:eastAsia="en-US"/>
        </w:rPr>
        <w:t>i liczby egzemplarzy</w:t>
      </w:r>
      <w:r w:rsidR="000F52E0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, </w:t>
      </w:r>
      <w:r w:rsidRPr="009D47FB">
        <w:rPr>
          <w:rFonts w:ascii="Arial" w:eastAsiaTheme="minorHAnsi" w:hAnsi="Arial" w:cs="Arial"/>
          <w:color w:val="auto"/>
          <w:sz w:val="20"/>
          <w:szCs w:val="20"/>
          <w:lang w:eastAsia="en-US"/>
        </w:rPr>
        <w:t>na</w:t>
      </w:r>
      <w:r w:rsidR="000F52E0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9D47F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9D47FB" w:rsidRPr="007D0A0A">
        <w:rPr>
          <w:rFonts w:ascii="Arial" w:hAnsi="Arial" w:cs="Arial"/>
          <w:sz w:val="20"/>
          <w:szCs w:val="20"/>
        </w:rPr>
        <w:t>wszystkich znanych w dniu zawarcia umowy polach eksploatacji, w tym w szczególnośc</w:t>
      </w:r>
      <w:r w:rsidR="00DF4211">
        <w:rPr>
          <w:rFonts w:ascii="Arial" w:hAnsi="Arial" w:cs="Arial"/>
          <w:sz w:val="20"/>
          <w:szCs w:val="20"/>
        </w:rPr>
        <w:t>i</w:t>
      </w:r>
      <w:r w:rsidRPr="009D47FB">
        <w:rPr>
          <w:rFonts w:ascii="Arial" w:eastAsiaTheme="minorHAnsi" w:hAnsi="Arial" w:cs="Arial"/>
          <w:color w:val="auto"/>
          <w:sz w:val="20"/>
          <w:szCs w:val="20"/>
          <w:lang w:eastAsia="en-US"/>
        </w:rPr>
        <w:t>: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14:paraId="40DEDF6F" w14:textId="3F26A568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5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utrwal</w:t>
      </w:r>
      <w:r w:rsidR="002671B8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 zwielokrotni</w:t>
      </w:r>
      <w:r w:rsidR="002671B8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wszelkimi znanymi technikami w tym cyfrowymi, elektronicznymi, </w:t>
      </w:r>
    </w:p>
    <w:p w14:paraId="412E79EB" w14:textId="48A449FE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5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sporządzeni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cyfrowego zapisu, </w:t>
      </w:r>
    </w:p>
    <w:p w14:paraId="2F0808FC" w14:textId="54C9E1BC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5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wprowadz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 obrotu, </w:t>
      </w:r>
    </w:p>
    <w:p w14:paraId="624D7281" w14:textId="5FE5B978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5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wprowadzeni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 pamięci komputera oraz do sieci komputerowej i/lub multimedialnej i wykonania w internecie, prawo elektronicznego komunikowania utworu publiczności w sieci Internet, w sieci szerokiego dostępu, </w:t>
      </w:r>
    </w:p>
    <w:p w14:paraId="502E993A" w14:textId="46D55B35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5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publiczne wystawieni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wyświetleni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wykonani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lub odtworzeni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w tym podczas seminariów</w:t>
      </w:r>
      <w:r w:rsidR="0051563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</w:t>
      </w:r>
      <w:r w:rsidR="000B6797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konferencji,</w:t>
      </w:r>
    </w:p>
    <w:p w14:paraId="26B92229" w14:textId="65D01CA1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5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lastRenderedPageBreak/>
        <w:t>wykorzystywani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w materiałach promocyjno-informacyjnych oraz we wszelkiego rodzaju mediach audio-wizualnych i komputerowych, </w:t>
      </w:r>
    </w:p>
    <w:p w14:paraId="27603B70" w14:textId="27BF339B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rozpowszechniani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w całości lub w części za pomocą fonii przewodowej albo bezprzewodowej przez stację naziemną, nadawani</w:t>
      </w:r>
      <w:r w:rsidR="008D122E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za pośrednictwem satelity, równoległe i integralne nadawani</w:t>
      </w:r>
      <w:r w:rsidR="00594851">
        <w:rPr>
          <w:rFonts w:ascii="Arial" w:eastAsiaTheme="minorHAnsi" w:hAnsi="Arial" w:cs="Arial"/>
          <w:color w:val="auto"/>
          <w:sz w:val="20"/>
          <w:szCs w:val="20"/>
          <w:lang w:eastAsia="en-US"/>
        </w:rPr>
        <w:t>e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utworu przez inną organizację radiową, transmis</w:t>
      </w:r>
      <w:r w:rsidR="000F4FA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ję komputerową (sieć szerokiego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dostępu, Internet) łącznie z utrwalaniem w pamięci RA</w:t>
      </w:r>
      <w:r w:rsidR="000F4FA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M oraz zezwalaniem na tworzenie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i</w:t>
      </w:r>
      <w:r w:rsidR="000F4FA8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nadawanie kompilacji, </w:t>
      </w:r>
    </w:p>
    <w:p w14:paraId="31D50889" w14:textId="77777777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wykorzystania w celu przygotowania innych opracowań, </w:t>
      </w:r>
    </w:p>
    <w:p w14:paraId="54B5493C" w14:textId="1E7240BA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najmu i/lub użyczenia, </w:t>
      </w:r>
    </w:p>
    <w:p w14:paraId="49C757FD" w14:textId="77777777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zbywania, w tym sprzedaży na rzecz osób trzecich, </w:t>
      </w:r>
    </w:p>
    <w:p w14:paraId="7F8772E7" w14:textId="77777777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publicznego udostępniania w taki sposób, aby każdy mógł mieć do nich dostęp w czasie i miejscu przez siebie wybranym (m.in. udostępniania w internecie), </w:t>
      </w:r>
    </w:p>
    <w:p w14:paraId="0A4FFAA3" w14:textId="661A537F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wykorzystani</w:t>
      </w:r>
      <w:r w:rsidR="008D122E">
        <w:rPr>
          <w:rFonts w:ascii="Arial" w:eastAsiaTheme="minorHAnsi" w:hAnsi="Arial" w:cs="Arial"/>
          <w:color w:val="auto"/>
          <w:sz w:val="20"/>
          <w:szCs w:val="20"/>
          <w:lang w:eastAsia="en-US"/>
        </w:rPr>
        <w:t>a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utworu w całości lub we fragmentach do celów informacyjnych, promocyjnych i reklamowych, </w:t>
      </w:r>
    </w:p>
    <w:p w14:paraId="394EF64A" w14:textId="3E297D45" w:rsidR="00430929" w:rsidRPr="00430929" w:rsidRDefault="00430929" w:rsidP="00597844">
      <w:pPr>
        <w:widowControl/>
        <w:numPr>
          <w:ilvl w:val="0"/>
          <w:numId w:val="4"/>
        </w:numPr>
        <w:autoSpaceDE w:val="0"/>
        <w:autoSpaceDN w:val="0"/>
        <w:adjustRightInd w:val="0"/>
        <w:spacing w:after="56" w:line="276" w:lineRule="auto"/>
        <w:ind w:left="709" w:hanging="425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prawo do rozporządzania utworami i opracowaniami utworów oraz prawo udostępniania ich</w:t>
      </w:r>
      <w:r w:rsidR="000F4FA8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do</w:t>
      </w:r>
      <w:r w:rsidR="000F4FA8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korzystania, w tym udzielania licencji na rzecz osób trzecich, na wszystkich wymienionych powyżej polach eksploatacji. </w:t>
      </w:r>
    </w:p>
    <w:p w14:paraId="254B3BC4" w14:textId="2EFBBFBD" w:rsidR="00430929" w:rsidRPr="00430929" w:rsidRDefault="00430929" w:rsidP="00597844">
      <w:pPr>
        <w:widowControl/>
        <w:numPr>
          <w:ilvl w:val="3"/>
          <w:numId w:val="3"/>
        </w:numPr>
        <w:tabs>
          <w:tab w:val="num" w:pos="709"/>
        </w:tabs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Wykonawca wyraża zgodę na wykorzystywanie przez Zamawiającego ww. utworu w całości lub</w:t>
      </w:r>
      <w:r w:rsidR="000F4FA8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 częściach oraz jego łączenie z innymi utworami, jak również dokonywanie zmian i opracowanie m.in. poprzez: dodanie różnych elementów, uaktualnienie i modyfikację oraz tłumaczenie na inne języki. </w:t>
      </w:r>
    </w:p>
    <w:p w14:paraId="5240A199" w14:textId="7E7378A8" w:rsidR="00430929" w:rsidRPr="00430929" w:rsidRDefault="00430929" w:rsidP="00597844">
      <w:pPr>
        <w:widowControl/>
        <w:numPr>
          <w:ilvl w:val="3"/>
          <w:numId w:val="3"/>
        </w:numPr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Prawa nabyte na podstawie niniejszej umowy Zamawiający może przenieść na osoby trzecie lub</w:t>
      </w:r>
      <w:r w:rsidR="000F4FA8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upoważnić je do ich wykonywania. </w:t>
      </w:r>
    </w:p>
    <w:p w14:paraId="14844ACB" w14:textId="77777777" w:rsidR="00430929" w:rsidRPr="00430929" w:rsidRDefault="00430929" w:rsidP="00597844">
      <w:pPr>
        <w:widowControl/>
        <w:numPr>
          <w:ilvl w:val="3"/>
          <w:numId w:val="3"/>
        </w:numPr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Wykonawca zobowiązuje się zapewnić, że wykonując przedmiot umowy nie naruszy praw osób trzecich, w tym ich </w:t>
      </w:r>
      <w:r w:rsidR="009D47F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dóbr osobistych oraz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autorskich praw majątkowych i przekaże Zamawiającemu </w:t>
      </w:r>
      <w:r w:rsidRPr="00430929">
        <w:rPr>
          <w:rFonts w:ascii="Arial" w:eastAsiaTheme="minorHAnsi" w:hAnsi="Arial" w:cs="Arial"/>
          <w:sz w:val="20"/>
          <w:szCs w:val="20"/>
          <w:lang w:eastAsia="zh-CN"/>
        </w:rPr>
        <w:t>utwory</w:t>
      </w:r>
      <w:r w:rsidRPr="00430929">
        <w:rPr>
          <w:rFonts w:ascii="Arial" w:eastAsiaTheme="minorHAnsi" w:hAnsi="Arial" w:cs="Arial"/>
          <w:sz w:val="20"/>
          <w:szCs w:val="20"/>
          <w:lang w:val="x-none" w:eastAsia="zh-CN"/>
        </w:rPr>
        <w:t xml:space="preserve"> </w:t>
      </w:r>
      <w:r w:rsidRPr="00430929">
        <w:rPr>
          <w:rFonts w:ascii="Arial" w:eastAsiaTheme="minorHAnsi" w:hAnsi="Arial" w:cs="Arial"/>
          <w:sz w:val="20"/>
          <w:szCs w:val="20"/>
          <w:lang w:eastAsia="zh-CN"/>
        </w:rPr>
        <w:t>powstałe w związku z wykonaniem umowy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w stanie wolnym od obciążeń prawami osób trzecich</w:t>
      </w:r>
      <w:r w:rsidRPr="00430929">
        <w:rPr>
          <w:rFonts w:ascii="Arial" w:eastAsiaTheme="minorHAnsi" w:hAnsi="Arial" w:cs="Arial"/>
          <w:sz w:val="20"/>
          <w:szCs w:val="20"/>
          <w:lang w:val="x-none" w:eastAsia="zh-CN"/>
        </w:rPr>
        <w:t>, a</w:t>
      </w:r>
      <w:r w:rsidRPr="00430929">
        <w:rPr>
          <w:rFonts w:ascii="Arial" w:eastAsiaTheme="minorHAnsi" w:hAnsi="Arial" w:cs="Arial"/>
          <w:sz w:val="20"/>
          <w:szCs w:val="20"/>
          <w:lang w:eastAsia="zh-CN"/>
        </w:rPr>
        <w:t> </w:t>
      </w:r>
      <w:r w:rsidRPr="00430929">
        <w:rPr>
          <w:rFonts w:ascii="Arial" w:eastAsiaTheme="minorHAnsi" w:hAnsi="Arial" w:cs="Arial"/>
          <w:sz w:val="20"/>
          <w:szCs w:val="20"/>
          <w:lang w:val="x-none" w:eastAsia="zh-CN"/>
        </w:rPr>
        <w:t>korzystanie przez Zamawiającego z t</w:t>
      </w:r>
      <w:r w:rsidRPr="00430929">
        <w:rPr>
          <w:rFonts w:ascii="Arial" w:eastAsiaTheme="minorHAnsi" w:hAnsi="Arial" w:cs="Arial"/>
          <w:sz w:val="20"/>
          <w:szCs w:val="20"/>
          <w:lang w:eastAsia="zh-CN"/>
        </w:rPr>
        <w:t>ych</w:t>
      </w:r>
      <w:r w:rsidRPr="00430929">
        <w:rPr>
          <w:rFonts w:ascii="Arial" w:eastAsiaTheme="minorHAnsi" w:hAnsi="Arial" w:cs="Arial"/>
          <w:sz w:val="20"/>
          <w:szCs w:val="20"/>
          <w:lang w:val="x-none" w:eastAsia="zh-CN"/>
        </w:rPr>
        <w:t xml:space="preserve"> utwor</w:t>
      </w:r>
      <w:r w:rsidRPr="00430929">
        <w:rPr>
          <w:rFonts w:ascii="Arial" w:eastAsiaTheme="minorHAnsi" w:hAnsi="Arial" w:cs="Arial"/>
          <w:sz w:val="20"/>
          <w:szCs w:val="20"/>
          <w:lang w:eastAsia="zh-CN"/>
        </w:rPr>
        <w:t>ów</w:t>
      </w:r>
      <w:r w:rsidRPr="00430929">
        <w:rPr>
          <w:rFonts w:ascii="Arial" w:eastAsiaTheme="minorHAnsi" w:hAnsi="Arial" w:cs="Arial"/>
          <w:sz w:val="20"/>
          <w:szCs w:val="20"/>
          <w:lang w:val="x-none" w:eastAsia="zh-CN"/>
        </w:rPr>
        <w:t xml:space="preserve"> nie będzie naruszało praw osób trzecich.</w:t>
      </w:r>
    </w:p>
    <w:p w14:paraId="323609EA" w14:textId="391B4A07" w:rsidR="00430929" w:rsidRPr="00430929" w:rsidRDefault="00430929" w:rsidP="00597844">
      <w:pPr>
        <w:widowControl/>
        <w:numPr>
          <w:ilvl w:val="3"/>
          <w:numId w:val="3"/>
        </w:numPr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Wykonawca jest odpowiedzialny względem Zamawiającego za wszelkie wady prawne utwor</w:t>
      </w:r>
      <w:r w:rsidR="008D122E">
        <w:rPr>
          <w:rFonts w:ascii="Arial" w:eastAsiaTheme="minorHAnsi" w:hAnsi="Arial" w:cs="Arial"/>
          <w:color w:val="auto"/>
          <w:sz w:val="20"/>
          <w:szCs w:val="20"/>
          <w:lang w:eastAsia="en-US"/>
        </w:rPr>
        <w:t>ów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a w szczególności za ewentualne roszczenia osób trzecich wynikające z naruszenia praw własności intelektualnej, w tym za nieprzestrzeganie przepisów ustawy z dnia 4 lutego 1994 r.</w:t>
      </w:r>
      <w:r w:rsidR="006F4398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o prawie autorskim i prawach pokrewnych, w związku z wykonywaniem przedmiotu umowy. </w:t>
      </w:r>
    </w:p>
    <w:p w14:paraId="3D50215D" w14:textId="7BDCEE17" w:rsidR="00A33622" w:rsidRPr="00430929" w:rsidRDefault="00430929" w:rsidP="00597844">
      <w:pPr>
        <w:widowControl/>
        <w:numPr>
          <w:ilvl w:val="3"/>
          <w:numId w:val="3"/>
        </w:numPr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Wykonawca ponosi wyłączną odpowiedzialność za ewentualne naruszenie praw </w:t>
      </w:r>
      <w:r w:rsidR="00120723">
        <w:rPr>
          <w:rFonts w:ascii="Arial" w:eastAsiaTheme="minorHAnsi" w:hAnsi="Arial" w:cs="Arial"/>
          <w:color w:val="auto"/>
          <w:sz w:val="20"/>
          <w:szCs w:val="20"/>
          <w:lang w:eastAsia="en-US"/>
        </w:rPr>
        <w:t>osób trzecich, w</w:t>
      </w:r>
      <w:r w:rsidR="001006C4">
        <w:rPr>
          <w:rFonts w:ascii="Arial" w:eastAsiaTheme="minorHAnsi" w:hAnsi="Arial" w:cs="Arial"/>
          <w:color w:val="auto"/>
          <w:sz w:val="20"/>
          <w:szCs w:val="20"/>
          <w:lang w:eastAsia="en-US"/>
        </w:rPr>
        <w:t> </w:t>
      </w:r>
      <w:r w:rsidR="0012072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tym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dóbr </w:t>
      </w:r>
      <w:r w:rsidR="0012072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osobistych osób trzecich 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do utworów oraz praw autorskich i pokrewnych do </w:t>
      </w:r>
      <w:r w:rsidR="0012072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nich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zaś w przypadku skierowania z tego tytułu roszczeń przeciwko Zamawiającemu, Wykonawca zobowiązuje się do</w:t>
      </w:r>
      <w:r w:rsidRPr="00430929">
        <w:rPr>
          <w:rFonts w:ascii="Arial" w:eastAsiaTheme="minorHAnsi" w:hAnsi="Arial" w:cs="Arial"/>
          <w:sz w:val="20"/>
          <w:szCs w:val="20"/>
          <w:lang w:val="x-none" w:eastAsia="en-US"/>
        </w:rPr>
        <w:t xml:space="preserve"> całkowitego zaspokojenia słusznych roszczeń osób trzecich</w:t>
      </w:r>
      <w:r w:rsidR="0012072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30929">
        <w:rPr>
          <w:rFonts w:ascii="Arial" w:eastAsiaTheme="minorHAnsi" w:hAnsi="Arial" w:cs="Arial"/>
          <w:sz w:val="20"/>
          <w:szCs w:val="20"/>
          <w:lang w:val="x-none" w:eastAsia="en-US"/>
        </w:rPr>
        <w:t>oraz do zwolnienia Zamawiającego od obowiązku świadczenia z tego tytułu</w:t>
      </w:r>
      <w:r w:rsidRPr="00430929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430929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430929">
        <w:rPr>
          <w:rFonts w:ascii="Arial" w:eastAsiaTheme="minorHAnsi" w:hAnsi="Arial" w:cs="Arial"/>
          <w:sz w:val="20"/>
          <w:szCs w:val="20"/>
          <w:lang w:val="x-none" w:eastAsia="en-US"/>
        </w:rPr>
        <w:t>W przypadku dochodzenia ww. roszczeń przeciwko Zamawiającemu na drodze sądowej, Wykonawca zobowiązuje się niezwłocznie wstąpić do sprawy po stronie pozwanego oraz zaspokoić wszelkie uznane lub prawomocnie zasądzone roszczenia powoda wraz z należnymi kosztami.</w:t>
      </w:r>
    </w:p>
    <w:p w14:paraId="1F9192F2" w14:textId="77777777" w:rsidR="00430929" w:rsidRPr="00A33622" w:rsidRDefault="00430929" w:rsidP="007D0A0A">
      <w:pPr>
        <w:widowControl/>
        <w:numPr>
          <w:ilvl w:val="3"/>
          <w:numId w:val="3"/>
        </w:numPr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="Arial" w:eastAsiaTheme="minorHAnsi" w:hAnsi="Arial" w:cs="Arial"/>
          <w:sz w:val="20"/>
          <w:szCs w:val="20"/>
          <w:lang w:val="x-none" w:eastAsia="zh-CN"/>
        </w:rPr>
      </w:pPr>
      <w:r w:rsidRPr="00A33622">
        <w:rPr>
          <w:rFonts w:ascii="Arial" w:eastAsia="Calibri" w:hAnsi="Arial" w:cs="Arial"/>
          <w:sz w:val="20"/>
          <w:szCs w:val="20"/>
          <w:lang w:eastAsia="en-US"/>
        </w:rPr>
        <w:t xml:space="preserve">Z chwilą odbioru utworów przez Zamawiającego </w:t>
      </w:r>
      <w:r w:rsidRPr="00A33622">
        <w:rPr>
          <w:rFonts w:ascii="Arial" w:eastAsiaTheme="minorHAnsi" w:hAnsi="Arial" w:cs="Arial"/>
          <w:sz w:val="20"/>
          <w:szCs w:val="20"/>
          <w:lang w:val="x-none" w:eastAsia="zh-CN"/>
        </w:rPr>
        <w:t xml:space="preserve">nabywa </w:t>
      </w:r>
      <w:r w:rsidRPr="00A33622">
        <w:rPr>
          <w:rFonts w:ascii="Arial" w:eastAsiaTheme="minorHAnsi" w:hAnsi="Arial" w:cs="Arial"/>
          <w:sz w:val="20"/>
          <w:szCs w:val="20"/>
          <w:lang w:eastAsia="zh-CN"/>
        </w:rPr>
        <w:t xml:space="preserve">on </w:t>
      </w:r>
      <w:r w:rsidRPr="00A33622">
        <w:rPr>
          <w:rFonts w:ascii="Arial" w:eastAsiaTheme="minorHAnsi" w:hAnsi="Arial" w:cs="Arial"/>
          <w:sz w:val="20"/>
          <w:szCs w:val="20"/>
          <w:lang w:val="x-none" w:eastAsia="zh-CN"/>
        </w:rPr>
        <w:t>własność nośników, na których zostały utrwalone utwory opracowane przez Wykonawcę</w:t>
      </w:r>
      <w:r w:rsidRPr="00A33622">
        <w:rPr>
          <w:rFonts w:ascii="Arial" w:eastAsiaTheme="minorHAnsi" w:hAnsi="Arial" w:cs="Arial"/>
          <w:sz w:val="20"/>
          <w:szCs w:val="20"/>
          <w:lang w:eastAsia="zh-CN"/>
        </w:rPr>
        <w:t>.</w:t>
      </w:r>
    </w:p>
    <w:p w14:paraId="3C03004B" w14:textId="77777777" w:rsidR="006F4398" w:rsidRDefault="006F4398" w:rsidP="00444205">
      <w:pPr>
        <w:tabs>
          <w:tab w:val="num" w:pos="36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E5543EC" w14:textId="712F3B4E" w:rsidR="007520D8" w:rsidRPr="007520D8" w:rsidRDefault="007520D8" w:rsidP="00117010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</w:t>
      </w:r>
      <w:r w:rsidR="00117010">
        <w:rPr>
          <w:rFonts w:ascii="Arial" w:hAnsi="Arial" w:cs="Arial"/>
          <w:sz w:val="20"/>
          <w:szCs w:val="20"/>
        </w:rPr>
        <w:t xml:space="preserve"> 6</w:t>
      </w:r>
    </w:p>
    <w:p w14:paraId="481B88E1" w14:textId="77777777" w:rsidR="00117010" w:rsidRPr="00117010" w:rsidRDefault="00117010" w:rsidP="00597844">
      <w:pPr>
        <w:widowControl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7010">
        <w:rPr>
          <w:rFonts w:ascii="Arial" w:hAnsi="Arial" w:cs="Arial"/>
          <w:sz w:val="20"/>
          <w:szCs w:val="20"/>
        </w:rPr>
        <w:t>Zamawiający może odstąpić od umowy na podstawie art. 456 ustawy Pzp, w razie zaistnienia okoliczności w nim opisanych.</w:t>
      </w:r>
      <w:r w:rsidRPr="00117010">
        <w:rPr>
          <w:rFonts w:ascii="Arial" w:hAnsi="Arial" w:cs="Arial"/>
          <w:color w:val="auto"/>
          <w:sz w:val="20"/>
          <w:szCs w:val="20"/>
        </w:rPr>
        <w:t xml:space="preserve"> W takim przypadku Wykonawca może żądać wyłącznie wynagrodzenia należnego z tytułu wykonania części umowy.</w:t>
      </w:r>
      <w:r w:rsidRPr="00117010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</w:t>
      </w:r>
    </w:p>
    <w:p w14:paraId="635EF8E7" w14:textId="31B8714C" w:rsidR="00117010" w:rsidRPr="00117010" w:rsidRDefault="00117010" w:rsidP="00597844">
      <w:pPr>
        <w:widowControl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7010">
        <w:rPr>
          <w:rFonts w:ascii="Arial" w:eastAsia="Calibri" w:hAnsi="Arial" w:cs="Arial"/>
          <w:color w:val="auto"/>
          <w:sz w:val="20"/>
          <w:szCs w:val="20"/>
          <w:lang w:eastAsia="zh-CN"/>
        </w:rPr>
        <w:t>Z</w:t>
      </w:r>
      <w:r w:rsidRPr="00117010">
        <w:rPr>
          <w:rFonts w:ascii="Arial" w:eastAsia="Calibri" w:hAnsi="Arial" w:cs="Arial"/>
          <w:color w:val="auto"/>
          <w:sz w:val="20"/>
          <w:szCs w:val="20"/>
          <w:lang w:val="x-none" w:eastAsia="zh-CN"/>
        </w:rPr>
        <w:t xml:space="preserve"> przyczyn, za które odpowiedzialność ponosi Wykonawca</w:t>
      </w:r>
      <w:r w:rsidRPr="00117010">
        <w:rPr>
          <w:rFonts w:ascii="Arial" w:eastAsia="Calibri" w:hAnsi="Arial" w:cs="Arial"/>
          <w:color w:val="auto"/>
          <w:sz w:val="20"/>
          <w:szCs w:val="20"/>
          <w:lang w:eastAsia="zh-CN"/>
        </w:rPr>
        <w:t>, Z</w:t>
      </w:r>
      <w:r w:rsidRPr="00117010">
        <w:rPr>
          <w:rFonts w:ascii="Arial" w:eastAsia="Calibri" w:hAnsi="Arial" w:cs="Arial"/>
          <w:color w:val="auto"/>
          <w:sz w:val="20"/>
          <w:szCs w:val="20"/>
          <w:lang w:val="x-none" w:eastAsia="zh-CN"/>
        </w:rPr>
        <w:t>amawiaj</w:t>
      </w:r>
      <w:r w:rsidR="006F4398">
        <w:rPr>
          <w:rFonts w:ascii="Arial" w:eastAsia="Calibri" w:hAnsi="Arial" w:cs="Arial"/>
          <w:color w:val="auto"/>
          <w:sz w:val="20"/>
          <w:szCs w:val="20"/>
          <w:lang w:eastAsia="zh-CN"/>
        </w:rPr>
        <w:t>ą</w:t>
      </w:r>
      <w:r w:rsidRPr="00117010">
        <w:rPr>
          <w:rFonts w:ascii="Arial" w:eastAsia="Calibri" w:hAnsi="Arial" w:cs="Arial"/>
          <w:color w:val="auto"/>
          <w:sz w:val="20"/>
          <w:szCs w:val="20"/>
          <w:lang w:val="x-none" w:eastAsia="zh-CN"/>
        </w:rPr>
        <w:t>cy</w:t>
      </w:r>
      <w:r w:rsidRPr="00117010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</w:t>
      </w:r>
      <w:r w:rsidRPr="00117010">
        <w:rPr>
          <w:rFonts w:ascii="Arial" w:eastAsia="Calibri" w:hAnsi="Arial" w:cs="Arial"/>
          <w:color w:val="auto"/>
          <w:sz w:val="20"/>
          <w:szCs w:val="20"/>
          <w:lang w:val="x-none" w:eastAsia="zh-CN"/>
        </w:rPr>
        <w:t>może odstąpić od umowy</w:t>
      </w:r>
      <w:r w:rsidRPr="00117010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w całości lub w części,</w:t>
      </w:r>
      <w:r w:rsidRPr="00117010">
        <w:rPr>
          <w:rFonts w:ascii="Arial" w:eastAsia="Calibri" w:hAnsi="Arial" w:cs="Arial"/>
          <w:color w:val="auto"/>
          <w:sz w:val="20"/>
          <w:szCs w:val="20"/>
          <w:lang w:val="x-none" w:eastAsia="zh-CN"/>
        </w:rPr>
        <w:t xml:space="preserve"> nie później niż 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do dnia </w:t>
      </w:r>
      <w:r w:rsidR="007A4FC5">
        <w:rPr>
          <w:rFonts w:ascii="Arial" w:eastAsia="Calibri" w:hAnsi="Arial" w:cs="Arial"/>
          <w:color w:val="auto"/>
          <w:sz w:val="20"/>
          <w:szCs w:val="20"/>
          <w:lang w:eastAsia="zh-CN"/>
        </w:rPr>
        <w:t>12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</w:t>
      </w:r>
      <w:r w:rsidR="003D6464">
        <w:rPr>
          <w:rFonts w:ascii="Arial" w:eastAsia="Calibri" w:hAnsi="Arial" w:cs="Arial"/>
          <w:color w:val="auto"/>
          <w:sz w:val="20"/>
          <w:szCs w:val="20"/>
          <w:lang w:eastAsia="zh-CN"/>
        </w:rPr>
        <w:t>stycznia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202</w:t>
      </w:r>
      <w:r w:rsidR="007A4FC5">
        <w:rPr>
          <w:rFonts w:ascii="Arial" w:eastAsia="Calibri" w:hAnsi="Arial" w:cs="Arial"/>
          <w:color w:val="auto"/>
          <w:sz w:val="20"/>
          <w:szCs w:val="20"/>
          <w:lang w:eastAsia="zh-CN"/>
        </w:rPr>
        <w:t>3</w:t>
      </w:r>
      <w:r w:rsidR="006F439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r. </w:t>
      </w:r>
    </w:p>
    <w:p w14:paraId="4D7F959A" w14:textId="655252CE" w:rsidR="00117010" w:rsidRPr="00117010" w:rsidRDefault="00117010" w:rsidP="00597844">
      <w:pPr>
        <w:widowControl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7010">
        <w:rPr>
          <w:rFonts w:ascii="Arial" w:hAnsi="Arial" w:cs="Arial"/>
          <w:color w:val="auto"/>
          <w:sz w:val="20"/>
          <w:szCs w:val="20"/>
        </w:rPr>
        <w:lastRenderedPageBreak/>
        <w:t xml:space="preserve">Z przyczyn, za które odpowiedzialność ponosi Zamawiający, Wykonawca może odstąpić od umowy, </w:t>
      </w:r>
      <w:r w:rsidRPr="00117010">
        <w:rPr>
          <w:rFonts w:ascii="Arial" w:eastAsia="Calibri" w:hAnsi="Arial" w:cs="Arial"/>
          <w:color w:val="auto"/>
          <w:sz w:val="20"/>
          <w:szCs w:val="20"/>
          <w:lang w:val="x-none" w:eastAsia="zh-CN"/>
        </w:rPr>
        <w:t>nie później niż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do dnia </w:t>
      </w:r>
      <w:r w:rsidR="007A4FC5">
        <w:rPr>
          <w:rFonts w:ascii="Arial" w:eastAsia="Calibri" w:hAnsi="Arial" w:cs="Arial"/>
          <w:color w:val="auto"/>
          <w:sz w:val="20"/>
          <w:szCs w:val="20"/>
          <w:lang w:eastAsia="zh-CN"/>
        </w:rPr>
        <w:t>12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</w:t>
      </w:r>
      <w:r w:rsidR="003D6464">
        <w:rPr>
          <w:rFonts w:ascii="Arial" w:eastAsia="Calibri" w:hAnsi="Arial" w:cs="Arial"/>
          <w:color w:val="auto"/>
          <w:sz w:val="20"/>
          <w:szCs w:val="20"/>
          <w:lang w:eastAsia="zh-CN"/>
        </w:rPr>
        <w:t>stycznia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202</w:t>
      </w:r>
      <w:r w:rsidR="007A4FC5">
        <w:rPr>
          <w:rFonts w:ascii="Arial" w:eastAsia="Calibri" w:hAnsi="Arial" w:cs="Arial"/>
          <w:color w:val="auto"/>
          <w:sz w:val="20"/>
          <w:szCs w:val="20"/>
          <w:lang w:eastAsia="zh-CN"/>
        </w:rPr>
        <w:t>3</w:t>
      </w:r>
      <w:r w:rsidR="001F2B68">
        <w:rPr>
          <w:rFonts w:ascii="Arial" w:eastAsia="Calibri" w:hAnsi="Arial" w:cs="Arial"/>
          <w:color w:val="auto"/>
          <w:sz w:val="20"/>
          <w:szCs w:val="20"/>
          <w:lang w:eastAsia="zh-CN"/>
        </w:rPr>
        <w:t xml:space="preserve"> r</w:t>
      </w:r>
      <w:r w:rsidRPr="00117010">
        <w:rPr>
          <w:rFonts w:ascii="Arial" w:eastAsia="Calibri" w:hAnsi="Arial" w:cs="Arial"/>
          <w:color w:val="auto"/>
          <w:sz w:val="20"/>
          <w:szCs w:val="20"/>
          <w:lang w:val="x-none" w:eastAsia="zh-CN"/>
        </w:rPr>
        <w:t>.</w:t>
      </w:r>
    </w:p>
    <w:p w14:paraId="329B0D10" w14:textId="77777777" w:rsidR="00117010" w:rsidRPr="00117010" w:rsidRDefault="00117010" w:rsidP="00597844">
      <w:pPr>
        <w:widowControl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7010">
        <w:rPr>
          <w:rFonts w:ascii="Arial" w:hAnsi="Arial" w:cs="Arial"/>
          <w:color w:val="auto"/>
          <w:sz w:val="20"/>
          <w:szCs w:val="20"/>
        </w:rPr>
        <w:t>Odstąpienie od umowy którejkolwiek ze Stron wymaga zachowania formy pisemnej pod rygorem nieważności oraz wymaga uzasadnienia</w:t>
      </w:r>
      <w:r w:rsidRPr="00117010">
        <w:rPr>
          <w:rFonts w:ascii="Arial" w:hAnsi="Arial" w:cs="Arial"/>
          <w:sz w:val="20"/>
          <w:szCs w:val="20"/>
        </w:rPr>
        <w:t>.</w:t>
      </w:r>
    </w:p>
    <w:p w14:paraId="0150E9AC" w14:textId="77777777" w:rsidR="00117010" w:rsidRPr="00117010" w:rsidRDefault="00117010" w:rsidP="00597844">
      <w:pPr>
        <w:widowControl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17010">
        <w:rPr>
          <w:rFonts w:ascii="Arial" w:hAnsi="Arial" w:cs="Arial"/>
          <w:color w:val="auto"/>
          <w:sz w:val="20"/>
          <w:szCs w:val="20"/>
        </w:rPr>
        <w:t xml:space="preserve">Termin, na odstąpienie od umowy, Strony uznają za zachowany, jeśli Strona wysłała w tym terminie oświadczenie o odstąpieniu od umowy przesyłką poleconą w polskiej placówce pocztowej operatora wyznaczonego w rozumieniu ustawy z dnia 23 listopada 2012 r. Prawo pocztowe. </w:t>
      </w:r>
    </w:p>
    <w:p w14:paraId="18210A35" w14:textId="77777777" w:rsidR="00117010" w:rsidRPr="001F2B68" w:rsidRDefault="00117010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469158DD" w14:textId="77777777" w:rsidR="00117010" w:rsidRDefault="00117010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10AF1CF" w14:textId="77777777" w:rsidR="007520D8" w:rsidRDefault="007520D8" w:rsidP="00536E70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</w:t>
      </w:r>
      <w:r w:rsidR="00536E70">
        <w:rPr>
          <w:rFonts w:ascii="Arial" w:hAnsi="Arial" w:cs="Arial"/>
          <w:sz w:val="20"/>
          <w:szCs w:val="20"/>
        </w:rPr>
        <w:t>7</w:t>
      </w:r>
    </w:p>
    <w:p w14:paraId="2BEB7A5A" w14:textId="77777777" w:rsidR="00536E70" w:rsidRPr="00957DF8" w:rsidRDefault="00536E70" w:rsidP="00597844">
      <w:pPr>
        <w:widowControl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57DF8">
        <w:rPr>
          <w:rFonts w:ascii="Arial" w:hAnsi="Arial" w:cs="Arial"/>
          <w:color w:val="auto"/>
          <w:sz w:val="20"/>
          <w:szCs w:val="20"/>
        </w:rPr>
        <w:t>Wykonawca zapłaci Zamawiającemu karę umowną:</w:t>
      </w:r>
    </w:p>
    <w:p w14:paraId="03C1949B" w14:textId="13AE3CE4" w:rsidR="00536E70" w:rsidRPr="007D0A0A" w:rsidRDefault="00A33622" w:rsidP="007A4FC5">
      <w:pPr>
        <w:pStyle w:val="Akapitzlist"/>
        <w:widowControl/>
        <w:spacing w:line="276" w:lineRule="auto"/>
        <w:ind w:left="709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1)</w:t>
      </w:r>
      <w:r w:rsidR="007A4FC5">
        <w:rPr>
          <w:rFonts w:ascii="Arial" w:hAnsi="Arial" w:cs="Arial"/>
          <w:color w:val="auto"/>
          <w:sz w:val="20"/>
          <w:szCs w:val="20"/>
        </w:rPr>
        <w:t xml:space="preserve"> </w:t>
      </w:r>
      <w:r w:rsidR="00536E70" w:rsidRPr="007D0A0A">
        <w:rPr>
          <w:rFonts w:ascii="Arial" w:hAnsi="Arial" w:cs="Arial"/>
          <w:color w:val="auto"/>
          <w:sz w:val="20"/>
          <w:szCs w:val="20"/>
        </w:rPr>
        <w:t>w wysokości 20% całkowitego wynagrodzenia brutto, o którym mowa w § 4 ust. 1 umowy</w:t>
      </w:r>
      <w:r w:rsidR="00536E70" w:rsidRPr="007D0A0A" w:rsidDel="003C14F2">
        <w:rPr>
          <w:rFonts w:ascii="Arial" w:hAnsi="Arial" w:cs="Arial"/>
          <w:color w:val="auto"/>
          <w:sz w:val="20"/>
          <w:szCs w:val="20"/>
        </w:rPr>
        <w:t xml:space="preserve"> </w:t>
      </w:r>
      <w:r w:rsidR="00536E70" w:rsidRPr="007D0A0A">
        <w:rPr>
          <w:rFonts w:ascii="Arial" w:hAnsi="Arial" w:cs="Arial"/>
          <w:color w:val="auto"/>
          <w:sz w:val="20"/>
          <w:szCs w:val="20"/>
        </w:rPr>
        <w:t xml:space="preserve">- </w:t>
      </w:r>
      <w:r w:rsidR="00B96FE7" w:rsidRPr="007D0A0A">
        <w:rPr>
          <w:rFonts w:ascii="Arial" w:hAnsi="Arial" w:cs="Arial"/>
          <w:color w:val="auto"/>
          <w:sz w:val="20"/>
          <w:szCs w:val="20"/>
        </w:rPr>
        <w:t xml:space="preserve">                    </w:t>
      </w:r>
      <w:r w:rsidR="00536E70" w:rsidRPr="007D0A0A">
        <w:rPr>
          <w:rFonts w:ascii="Arial" w:hAnsi="Arial" w:cs="Arial"/>
          <w:color w:val="auto"/>
          <w:sz w:val="20"/>
          <w:szCs w:val="20"/>
        </w:rPr>
        <w:t xml:space="preserve">w przypadku nieuzasadnionego odstąpienia od umowy przez Wykonawcę lub odstąpienia </w:t>
      </w:r>
      <w:r w:rsidR="00B96FE7" w:rsidRPr="007D0A0A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="00536E70" w:rsidRPr="007D0A0A">
        <w:rPr>
          <w:rFonts w:ascii="Arial" w:hAnsi="Arial" w:cs="Arial"/>
          <w:color w:val="auto"/>
          <w:sz w:val="20"/>
          <w:szCs w:val="20"/>
        </w:rPr>
        <w:t>od umowy przez Zamawiającego z przyczyn, za które odpowiedzialność ponosi Wykonawca;</w:t>
      </w:r>
    </w:p>
    <w:p w14:paraId="346EC3D8" w14:textId="5057C9C9" w:rsidR="00536E70" w:rsidRPr="00957DF8" w:rsidRDefault="00536E70" w:rsidP="00597844">
      <w:pPr>
        <w:widowControl/>
        <w:numPr>
          <w:ilvl w:val="2"/>
          <w:numId w:val="3"/>
        </w:numPr>
        <w:spacing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57DF8">
        <w:rPr>
          <w:rFonts w:ascii="Arial" w:hAnsi="Arial" w:cs="Arial"/>
          <w:color w:val="auto"/>
          <w:sz w:val="20"/>
          <w:szCs w:val="20"/>
        </w:rPr>
        <w:t xml:space="preserve">w wysokości </w:t>
      </w:r>
      <w:r w:rsidR="006D0D43">
        <w:rPr>
          <w:rFonts w:ascii="Arial" w:hAnsi="Arial" w:cs="Arial"/>
          <w:color w:val="auto"/>
          <w:sz w:val="20"/>
          <w:szCs w:val="20"/>
        </w:rPr>
        <w:t>2</w:t>
      </w:r>
      <w:r w:rsidR="008D122E">
        <w:rPr>
          <w:rFonts w:ascii="Arial" w:hAnsi="Arial" w:cs="Arial"/>
          <w:color w:val="auto"/>
          <w:sz w:val="20"/>
          <w:szCs w:val="20"/>
        </w:rPr>
        <w:t>%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 całkowitego wynagrodzenia brutto, o którym mowa w § </w:t>
      </w:r>
      <w:r w:rsidR="00B96FE7">
        <w:rPr>
          <w:rFonts w:ascii="Arial" w:hAnsi="Arial" w:cs="Arial"/>
          <w:color w:val="auto"/>
          <w:sz w:val="20"/>
          <w:szCs w:val="20"/>
        </w:rPr>
        <w:t>4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 ust. 1 umowy,                       za każdy niewykonany lub nienależycie wykonany obowiązek wynikający ze szczegółowego opisu przedmiotu zamówienia, który stanowi załącznik nr 1 do umowy</w:t>
      </w:r>
      <w:r w:rsidR="004F6E74" w:rsidRPr="00957DF8">
        <w:rPr>
          <w:rFonts w:ascii="Arial" w:hAnsi="Arial" w:cs="Arial"/>
          <w:color w:val="auto"/>
          <w:sz w:val="20"/>
          <w:szCs w:val="20"/>
        </w:rPr>
        <w:t xml:space="preserve"> lub </w:t>
      </w:r>
      <w:r w:rsidR="00665557">
        <w:rPr>
          <w:rFonts w:ascii="Arial" w:hAnsi="Arial" w:cs="Arial"/>
          <w:color w:val="auto"/>
          <w:sz w:val="20"/>
          <w:szCs w:val="20"/>
        </w:rPr>
        <w:t xml:space="preserve">złożonej </w:t>
      </w:r>
      <w:r w:rsidR="00E726D6">
        <w:rPr>
          <w:rFonts w:ascii="Arial" w:hAnsi="Arial" w:cs="Arial"/>
          <w:color w:val="auto"/>
          <w:sz w:val="20"/>
          <w:szCs w:val="20"/>
        </w:rPr>
        <w:t>oferty</w:t>
      </w:r>
      <w:r w:rsidR="00462850">
        <w:rPr>
          <w:rFonts w:ascii="Arial" w:hAnsi="Arial" w:cs="Arial"/>
          <w:color w:val="auto"/>
          <w:sz w:val="20"/>
          <w:szCs w:val="20"/>
        </w:rPr>
        <w:t>, stanowiące</w:t>
      </w:r>
      <w:r w:rsidR="00E726D6">
        <w:rPr>
          <w:rFonts w:ascii="Arial" w:hAnsi="Arial" w:cs="Arial"/>
          <w:color w:val="auto"/>
          <w:sz w:val="20"/>
          <w:szCs w:val="20"/>
        </w:rPr>
        <w:t>j</w:t>
      </w:r>
      <w:r w:rsidR="00462850">
        <w:rPr>
          <w:rFonts w:ascii="Arial" w:hAnsi="Arial" w:cs="Arial"/>
          <w:color w:val="auto"/>
          <w:sz w:val="20"/>
          <w:szCs w:val="20"/>
        </w:rPr>
        <w:t xml:space="preserve"> załącznik nr 2</w:t>
      </w:r>
      <w:r w:rsidR="00515634" w:rsidRPr="00515634">
        <w:rPr>
          <w:rFonts w:ascii="Arial" w:hAnsi="Arial" w:cs="Arial"/>
          <w:color w:val="auto"/>
          <w:sz w:val="20"/>
          <w:szCs w:val="20"/>
        </w:rPr>
        <w:t xml:space="preserve"> </w:t>
      </w:r>
      <w:r w:rsidR="00515634" w:rsidRPr="00957DF8">
        <w:rPr>
          <w:rFonts w:ascii="Arial" w:hAnsi="Arial" w:cs="Arial"/>
          <w:color w:val="auto"/>
          <w:sz w:val="20"/>
          <w:szCs w:val="20"/>
        </w:rPr>
        <w:t>do umowy</w:t>
      </w:r>
      <w:r w:rsidR="004F6E74" w:rsidRPr="00957DF8">
        <w:rPr>
          <w:rFonts w:ascii="Arial" w:hAnsi="Arial" w:cs="Arial"/>
          <w:color w:val="auto"/>
          <w:sz w:val="20"/>
          <w:szCs w:val="20"/>
        </w:rPr>
        <w:t>.</w:t>
      </w:r>
    </w:p>
    <w:p w14:paraId="185BFE87" w14:textId="52E511DD" w:rsidR="00536E70" w:rsidRPr="00957DF8" w:rsidRDefault="00536E70" w:rsidP="00597844">
      <w:pPr>
        <w:widowControl/>
        <w:numPr>
          <w:ilvl w:val="2"/>
          <w:numId w:val="3"/>
        </w:numPr>
        <w:spacing w:line="276" w:lineRule="auto"/>
        <w:ind w:left="709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57DF8">
        <w:rPr>
          <w:rFonts w:ascii="Arial" w:hAnsi="Arial" w:cs="Arial"/>
          <w:color w:val="auto"/>
          <w:sz w:val="20"/>
          <w:szCs w:val="20"/>
        </w:rPr>
        <w:t xml:space="preserve">za zwłokę w </w:t>
      </w:r>
      <w:r w:rsidR="004F6E74" w:rsidRPr="00957DF8">
        <w:rPr>
          <w:rFonts w:ascii="Arial" w:hAnsi="Arial" w:cs="Arial"/>
          <w:color w:val="auto"/>
          <w:sz w:val="20"/>
          <w:szCs w:val="20"/>
        </w:rPr>
        <w:t xml:space="preserve">przekazaniu </w:t>
      </w:r>
      <w:r w:rsidR="008D122E">
        <w:rPr>
          <w:rFonts w:ascii="Arial" w:hAnsi="Arial" w:cs="Arial"/>
          <w:color w:val="auto"/>
          <w:sz w:val="20"/>
          <w:szCs w:val="20"/>
        </w:rPr>
        <w:t xml:space="preserve">Zamawiającemu </w:t>
      </w:r>
      <w:r w:rsidR="004F6E74" w:rsidRPr="00957DF8">
        <w:rPr>
          <w:rFonts w:ascii="Arial" w:hAnsi="Arial" w:cs="Arial"/>
          <w:color w:val="auto"/>
          <w:sz w:val="20"/>
          <w:szCs w:val="20"/>
        </w:rPr>
        <w:t>harmonogramu wydarzenia</w:t>
      </w:r>
      <w:r w:rsidR="009D47FB">
        <w:rPr>
          <w:rFonts w:ascii="Arial" w:hAnsi="Arial" w:cs="Arial"/>
          <w:color w:val="auto"/>
          <w:sz w:val="20"/>
          <w:szCs w:val="20"/>
        </w:rPr>
        <w:t>, o którym mowa w § 2 ust. 8</w:t>
      </w:r>
      <w:r w:rsidR="004F6E74" w:rsidRPr="00957DF8">
        <w:rPr>
          <w:rFonts w:ascii="Arial" w:hAnsi="Arial" w:cs="Arial"/>
          <w:color w:val="auto"/>
          <w:sz w:val="20"/>
          <w:szCs w:val="20"/>
        </w:rPr>
        <w:t xml:space="preserve"> </w:t>
      </w:r>
      <w:r w:rsidRPr="00957DF8">
        <w:rPr>
          <w:rFonts w:ascii="Arial" w:hAnsi="Arial" w:cs="Arial"/>
          <w:color w:val="auto"/>
          <w:sz w:val="20"/>
          <w:szCs w:val="20"/>
        </w:rPr>
        <w:t>w wysokości 0,2 % całkowitego wynagrodz</w:t>
      </w:r>
      <w:r w:rsidR="004F6E74" w:rsidRPr="00957DF8">
        <w:rPr>
          <w:rFonts w:ascii="Arial" w:hAnsi="Arial" w:cs="Arial"/>
          <w:color w:val="auto"/>
          <w:sz w:val="20"/>
          <w:szCs w:val="20"/>
        </w:rPr>
        <w:t>enia brutto, o którym mowa w § 4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 ust. 1 umowy, za każdy rozpoczęty dzień zwłoki licząc od dnia następującego po upływie terminu, o którym mowa w § 2 </w:t>
      </w:r>
      <w:r w:rsidR="004F6E74" w:rsidRPr="00957DF8">
        <w:rPr>
          <w:rFonts w:ascii="Arial" w:hAnsi="Arial" w:cs="Arial"/>
          <w:color w:val="auto"/>
          <w:sz w:val="20"/>
          <w:szCs w:val="20"/>
        </w:rPr>
        <w:t xml:space="preserve"> ust. 8 </w:t>
      </w:r>
      <w:r w:rsidRPr="00957DF8">
        <w:rPr>
          <w:rFonts w:ascii="Arial" w:hAnsi="Arial" w:cs="Arial"/>
          <w:color w:val="auto"/>
          <w:sz w:val="20"/>
          <w:szCs w:val="20"/>
        </w:rPr>
        <w:t>umowy.</w:t>
      </w:r>
    </w:p>
    <w:p w14:paraId="1C403858" w14:textId="77777777" w:rsidR="00536E70" w:rsidRPr="00957DF8" w:rsidRDefault="00536E70" w:rsidP="00536E70">
      <w:pPr>
        <w:widowControl/>
        <w:spacing w:line="276" w:lineRule="auto"/>
        <w:ind w:left="349"/>
        <w:jc w:val="both"/>
        <w:rPr>
          <w:rFonts w:ascii="Arial" w:hAnsi="Arial" w:cs="Arial"/>
          <w:color w:val="auto"/>
          <w:sz w:val="20"/>
          <w:szCs w:val="20"/>
        </w:rPr>
      </w:pPr>
      <w:r w:rsidRPr="00957DF8">
        <w:rPr>
          <w:rFonts w:ascii="Arial" w:hAnsi="Arial" w:cs="Arial"/>
          <w:color w:val="auto"/>
          <w:sz w:val="20"/>
          <w:szCs w:val="20"/>
        </w:rPr>
        <w:t xml:space="preserve">Łączna wysokość kar umownych, o których mowa w pkt 2-3 nie może przekroczyć wysokości </w:t>
      </w:r>
      <w:r w:rsidR="004F6E74" w:rsidRPr="00957DF8">
        <w:rPr>
          <w:rFonts w:ascii="Arial" w:hAnsi="Arial" w:cs="Arial"/>
          <w:color w:val="auto"/>
          <w:sz w:val="20"/>
          <w:szCs w:val="20"/>
        </w:rPr>
        <w:t xml:space="preserve"> 2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0% całkowitego wynagrodzenia brutto, o którym mowa w § </w:t>
      </w:r>
      <w:r w:rsidR="004F6E74" w:rsidRPr="00957DF8">
        <w:rPr>
          <w:rFonts w:ascii="Arial" w:hAnsi="Arial" w:cs="Arial"/>
          <w:color w:val="auto"/>
          <w:sz w:val="20"/>
          <w:szCs w:val="20"/>
        </w:rPr>
        <w:t>4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 ust. 1 umowy.</w:t>
      </w:r>
    </w:p>
    <w:p w14:paraId="66BE3D64" w14:textId="030EDAC4" w:rsidR="00536E70" w:rsidRPr="00957DF8" w:rsidRDefault="00536E70" w:rsidP="00597844">
      <w:pPr>
        <w:widowControl/>
        <w:numPr>
          <w:ilvl w:val="0"/>
          <w:numId w:val="6"/>
        </w:numPr>
        <w:spacing w:line="276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57DF8">
        <w:rPr>
          <w:rFonts w:ascii="Arial" w:hAnsi="Arial" w:cs="Arial"/>
          <w:color w:val="auto"/>
          <w:sz w:val="20"/>
          <w:szCs w:val="20"/>
        </w:rPr>
        <w:t>W przypadku nieuzasadnionego odstąpienia od umowy przez Zamawiającego lub</w:t>
      </w:r>
      <w:r w:rsidR="00B9191C">
        <w:rPr>
          <w:rFonts w:ascii="Arial" w:hAnsi="Arial" w:cs="Arial"/>
          <w:color w:val="auto"/>
          <w:sz w:val="20"/>
          <w:szCs w:val="20"/>
        </w:rPr>
        <w:t xml:space="preserve"> odstąpienia </w:t>
      </w:r>
      <w:r w:rsidRPr="00957DF8">
        <w:rPr>
          <w:rFonts w:ascii="Arial" w:hAnsi="Arial" w:cs="Arial"/>
          <w:color w:val="auto"/>
          <w:sz w:val="20"/>
          <w:szCs w:val="20"/>
        </w:rPr>
        <w:t>od</w:t>
      </w:r>
      <w:r w:rsidR="00B9191C">
        <w:rPr>
          <w:rFonts w:ascii="Arial" w:hAnsi="Arial" w:cs="Arial"/>
          <w:color w:val="auto"/>
          <w:sz w:val="20"/>
          <w:szCs w:val="20"/>
        </w:rPr>
        <w:t> 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umowy przez Wykonawcę z przyczyn, za które odpowiedzialność ponosi Zamawiający, Zamawiający zapłaci Wykonawcy karę umowną w wysokości </w:t>
      </w:r>
      <w:r w:rsidR="004F6E74" w:rsidRPr="00957DF8">
        <w:rPr>
          <w:rFonts w:ascii="Arial" w:hAnsi="Arial" w:cs="Arial"/>
          <w:color w:val="auto"/>
          <w:sz w:val="20"/>
          <w:szCs w:val="20"/>
        </w:rPr>
        <w:t>2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0% całkowitego wynagrodzenia brutto, o którym mowa  w § </w:t>
      </w:r>
      <w:r w:rsidR="004F6E74" w:rsidRPr="00957DF8">
        <w:rPr>
          <w:rFonts w:ascii="Arial" w:hAnsi="Arial" w:cs="Arial"/>
          <w:color w:val="auto"/>
          <w:sz w:val="20"/>
          <w:szCs w:val="20"/>
        </w:rPr>
        <w:t>4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 ust. 1 umowy.</w:t>
      </w:r>
    </w:p>
    <w:p w14:paraId="2B4612BA" w14:textId="77777777" w:rsidR="00536E70" w:rsidRPr="00957DF8" w:rsidRDefault="00536E70" w:rsidP="00597844">
      <w:pPr>
        <w:widowControl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57DF8">
        <w:rPr>
          <w:rFonts w:ascii="Arial" w:hAnsi="Arial" w:cs="Arial"/>
          <w:color w:val="auto"/>
          <w:sz w:val="20"/>
          <w:szCs w:val="20"/>
        </w:rPr>
        <w:t>Strony zapłacą kary umowne wynikające z niniejszej umowy w terminie 21 dni od dnia otrzymania noty obciążeniowej lub wezwania do zapłaty, wystawionych z tego tytułu przez drugą stronę umowy. Za datę zapłaty uważa się datę obciążenia rachunku bankowego Strony zobowiązanej do zapłaty kary.</w:t>
      </w:r>
    </w:p>
    <w:p w14:paraId="3A49248A" w14:textId="77777777" w:rsidR="00536E70" w:rsidRPr="00957DF8" w:rsidRDefault="00536E70" w:rsidP="00597844">
      <w:pPr>
        <w:widowControl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67047458"/>
      <w:r w:rsidRPr="00957DF8">
        <w:rPr>
          <w:rFonts w:ascii="Arial" w:hAnsi="Arial" w:cs="Arial"/>
          <w:color w:val="auto"/>
          <w:sz w:val="20"/>
          <w:szCs w:val="20"/>
        </w:rPr>
        <w:t xml:space="preserve">Łączna maksymalna wysokość kar umownych, których strona może dochodzić na podstawie niniejszej umowy nie może przekroczyć </w:t>
      </w:r>
      <w:r w:rsidR="004F6E74" w:rsidRPr="00957DF8">
        <w:rPr>
          <w:rFonts w:ascii="Arial" w:hAnsi="Arial" w:cs="Arial"/>
          <w:color w:val="auto"/>
          <w:sz w:val="20"/>
          <w:szCs w:val="20"/>
        </w:rPr>
        <w:t>2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0 % całkowitego wynagrodzenia brutto określonego </w:t>
      </w:r>
      <w:r w:rsidR="004F6E74" w:rsidRPr="00957DF8">
        <w:rPr>
          <w:rFonts w:ascii="Arial" w:hAnsi="Arial" w:cs="Arial"/>
          <w:color w:val="auto"/>
          <w:sz w:val="20"/>
          <w:szCs w:val="20"/>
        </w:rPr>
        <w:t xml:space="preserve">                           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w § </w:t>
      </w:r>
      <w:r w:rsidR="004F6E74" w:rsidRPr="00957DF8">
        <w:rPr>
          <w:rFonts w:ascii="Arial" w:hAnsi="Arial" w:cs="Arial"/>
          <w:color w:val="auto"/>
          <w:sz w:val="20"/>
          <w:szCs w:val="20"/>
        </w:rPr>
        <w:t>4</w:t>
      </w:r>
      <w:r w:rsidRPr="00957DF8">
        <w:rPr>
          <w:rFonts w:ascii="Arial" w:hAnsi="Arial" w:cs="Arial"/>
          <w:color w:val="auto"/>
          <w:sz w:val="20"/>
          <w:szCs w:val="20"/>
        </w:rPr>
        <w:t xml:space="preserve"> ust. 1 umowy. </w:t>
      </w:r>
      <w:bookmarkEnd w:id="1"/>
    </w:p>
    <w:p w14:paraId="230B9A1A" w14:textId="77777777" w:rsidR="00536E70" w:rsidRPr="00957DF8" w:rsidRDefault="00536E70" w:rsidP="00597844">
      <w:pPr>
        <w:widowControl/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957DF8">
        <w:rPr>
          <w:rFonts w:ascii="Arial" w:hAnsi="Arial" w:cs="Arial"/>
          <w:color w:val="auto"/>
          <w:sz w:val="20"/>
          <w:szCs w:val="20"/>
        </w:rPr>
        <w:t xml:space="preserve">Strony mają prawo dochodzenia na zasadach ogólnych odszkodowania przewyższającego wysokość zastrzeżonych kar umownych. </w:t>
      </w:r>
    </w:p>
    <w:p w14:paraId="0F23945E" w14:textId="77777777" w:rsidR="00536E70" w:rsidRPr="00957DF8" w:rsidRDefault="00536E70" w:rsidP="00536E70">
      <w:pPr>
        <w:widowControl/>
        <w:spacing w:line="276" w:lineRule="auto"/>
        <w:ind w:left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14:paraId="7F08FA64" w14:textId="77777777" w:rsidR="007520D8" w:rsidRDefault="007520D8" w:rsidP="004F6E74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</w:t>
      </w:r>
      <w:r w:rsidR="004F6E74">
        <w:rPr>
          <w:rFonts w:ascii="Arial" w:hAnsi="Arial" w:cs="Arial"/>
          <w:sz w:val="20"/>
          <w:szCs w:val="20"/>
        </w:rPr>
        <w:t xml:space="preserve"> </w:t>
      </w:r>
      <w:r w:rsidRPr="007520D8">
        <w:rPr>
          <w:rFonts w:ascii="Arial" w:hAnsi="Arial" w:cs="Arial"/>
          <w:sz w:val="20"/>
          <w:szCs w:val="20"/>
        </w:rPr>
        <w:t>8</w:t>
      </w:r>
    </w:p>
    <w:p w14:paraId="167ACBC3" w14:textId="77777777" w:rsidR="004F6E74" w:rsidRPr="00C67FCD" w:rsidRDefault="004F6E74" w:rsidP="00597844">
      <w:pPr>
        <w:widowControl/>
        <w:numPr>
          <w:ilvl w:val="6"/>
          <w:numId w:val="7"/>
        </w:numPr>
        <w:tabs>
          <w:tab w:val="num" w:pos="284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F6E74">
        <w:rPr>
          <w:rFonts w:ascii="Arial" w:hAnsi="Arial" w:cs="Arial"/>
          <w:color w:val="auto"/>
          <w:sz w:val="20"/>
          <w:szCs w:val="20"/>
        </w:rPr>
        <w:t xml:space="preserve">W sprawach realizacji umowy strony porozumiewają się za pośrednictwem telefonu i poczty elektronicznej. </w:t>
      </w:r>
    </w:p>
    <w:p w14:paraId="7FE7AE02" w14:textId="6A880386" w:rsidR="004F6E74" w:rsidRPr="00C67FCD" w:rsidRDefault="00C67FCD" w:rsidP="00551971">
      <w:pPr>
        <w:widowControl/>
        <w:numPr>
          <w:ilvl w:val="6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FCD">
        <w:rPr>
          <w:rFonts w:ascii="Arial" w:hAnsi="Arial" w:cs="Arial"/>
          <w:sz w:val="20"/>
          <w:szCs w:val="20"/>
        </w:rPr>
        <w:t>Wykonawca, w terminie 2 dni roboczych od dnia zawarcia umowy przekaże Zamawiającemu dane kontaktowe osoby/osób wyznaczonych do merytorycznej współpracy i koordynacji w wykonaniu umowy, zawierające: imię i nazwisko, nr. telefonu, adres poczty elektronicznej.</w:t>
      </w:r>
    </w:p>
    <w:p w14:paraId="760B8F70" w14:textId="77777777" w:rsidR="004F6E74" w:rsidRPr="00C67FCD" w:rsidRDefault="004F6E74" w:rsidP="00597844">
      <w:pPr>
        <w:widowControl/>
        <w:numPr>
          <w:ilvl w:val="6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F6E74">
        <w:rPr>
          <w:rFonts w:ascii="Arial" w:hAnsi="Arial" w:cs="Arial"/>
          <w:bCs/>
          <w:color w:val="auto"/>
          <w:sz w:val="20"/>
          <w:szCs w:val="20"/>
        </w:rPr>
        <w:t xml:space="preserve">W przypadku, gdy Wykonawca nie przekaże danych, o których mowa w ust. 2, Zamawiający, </w:t>
      </w:r>
      <w:r w:rsidR="00B96FE7">
        <w:rPr>
          <w:rFonts w:ascii="Arial" w:hAnsi="Arial" w:cs="Arial"/>
          <w:bCs/>
          <w:color w:val="auto"/>
          <w:sz w:val="20"/>
          <w:szCs w:val="20"/>
        </w:rPr>
        <w:t xml:space="preserve">                          </w:t>
      </w:r>
      <w:r w:rsidRPr="004F6E74">
        <w:rPr>
          <w:rFonts w:ascii="Arial" w:hAnsi="Arial" w:cs="Arial"/>
          <w:bCs/>
          <w:color w:val="auto"/>
          <w:sz w:val="20"/>
          <w:szCs w:val="20"/>
        </w:rPr>
        <w:t>w sprawach realizacji umowy, wykorzysta dane kontaktowe Wykonawcy zawarte w ofercie.</w:t>
      </w:r>
    </w:p>
    <w:p w14:paraId="348AC0B0" w14:textId="77777777" w:rsidR="00C67FCD" w:rsidRPr="00C67FCD" w:rsidRDefault="00C67FCD" w:rsidP="00C67FCD">
      <w:pPr>
        <w:widowControl/>
        <w:numPr>
          <w:ilvl w:val="6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7FCD">
        <w:rPr>
          <w:rFonts w:ascii="Arial" w:hAnsi="Arial" w:cs="Arial"/>
          <w:sz w:val="20"/>
          <w:szCs w:val="20"/>
        </w:rPr>
        <w:t xml:space="preserve">Osobami wyznaczonymi do merytorycznej współpracy i koordynacji w wykonaniu umowy ze strony Zamawiającego są: </w:t>
      </w:r>
    </w:p>
    <w:p w14:paraId="4A0EE34C" w14:textId="77777777" w:rsidR="00C67FCD" w:rsidRPr="00C67FCD" w:rsidRDefault="00C67FCD" w:rsidP="00C67FCD">
      <w:pPr>
        <w:spacing w:after="12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67FC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</w:t>
      </w:r>
      <w:r w:rsidRPr="00C67FC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……, tel.:……………………, adres e-mail</w:t>
      </w:r>
      <w:r w:rsidRPr="00C67FC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C67FCD">
        <w:rPr>
          <w:rFonts w:ascii="Arial" w:hAnsi="Arial" w:cs="Arial"/>
          <w:sz w:val="20"/>
          <w:szCs w:val="20"/>
        </w:rPr>
        <w:t>………………</w:t>
      </w:r>
      <w:r w:rsidR="00B96FE7">
        <w:rPr>
          <w:rFonts w:ascii="Arial" w:hAnsi="Arial" w:cs="Arial"/>
          <w:sz w:val="20"/>
          <w:szCs w:val="20"/>
        </w:rPr>
        <w:t>…..</w:t>
      </w:r>
      <w:r w:rsidRPr="00C67FCD">
        <w:rPr>
          <w:rFonts w:ascii="Arial" w:hAnsi="Arial" w:cs="Arial"/>
          <w:sz w:val="20"/>
          <w:szCs w:val="20"/>
        </w:rPr>
        <w:t>……………….</w:t>
      </w:r>
    </w:p>
    <w:p w14:paraId="3832BFC3" w14:textId="77777777" w:rsidR="00C67FCD" w:rsidRPr="00C67FCD" w:rsidRDefault="00C67FCD" w:rsidP="00C67FCD">
      <w:pPr>
        <w:spacing w:after="120"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C67FC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………….</w:t>
      </w:r>
      <w:r w:rsidRPr="00C67FCD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……, tel.:……………………, adres e-mail</w:t>
      </w:r>
      <w:r w:rsidRPr="00C67FC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C67FCD">
        <w:rPr>
          <w:rFonts w:ascii="Arial" w:hAnsi="Arial" w:cs="Arial"/>
          <w:sz w:val="20"/>
          <w:szCs w:val="20"/>
        </w:rPr>
        <w:t>………………</w:t>
      </w:r>
      <w:r w:rsidR="00B96FE7">
        <w:rPr>
          <w:rFonts w:ascii="Arial" w:hAnsi="Arial" w:cs="Arial"/>
          <w:sz w:val="20"/>
          <w:szCs w:val="20"/>
        </w:rPr>
        <w:t>….</w:t>
      </w:r>
      <w:r w:rsidRPr="00C67FCD">
        <w:rPr>
          <w:rFonts w:ascii="Arial" w:hAnsi="Arial" w:cs="Arial"/>
          <w:sz w:val="20"/>
          <w:szCs w:val="20"/>
        </w:rPr>
        <w:t>……………….</w:t>
      </w:r>
    </w:p>
    <w:p w14:paraId="0DF37DED" w14:textId="77777777" w:rsidR="004F6E74" w:rsidRPr="004F6E74" w:rsidRDefault="004F6E74" w:rsidP="00597844">
      <w:pPr>
        <w:widowControl/>
        <w:numPr>
          <w:ilvl w:val="6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F6E74">
        <w:rPr>
          <w:rFonts w:ascii="Arial" w:hAnsi="Arial" w:cs="Arial"/>
          <w:bCs/>
          <w:color w:val="auto"/>
          <w:sz w:val="20"/>
          <w:szCs w:val="20"/>
        </w:rPr>
        <w:t>Osobą odpowiedzialną za realizację umowy ze strony Zamawiającego jest: ......................................</w:t>
      </w:r>
    </w:p>
    <w:p w14:paraId="513297A8" w14:textId="77777777" w:rsidR="004F6E74" w:rsidRPr="004F6E74" w:rsidRDefault="004F6E74" w:rsidP="00597844">
      <w:pPr>
        <w:widowControl/>
        <w:numPr>
          <w:ilvl w:val="6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F6E74">
        <w:rPr>
          <w:rFonts w:ascii="Arial" w:hAnsi="Arial" w:cs="Arial"/>
          <w:color w:val="auto"/>
          <w:sz w:val="20"/>
          <w:szCs w:val="20"/>
        </w:rPr>
        <w:lastRenderedPageBreak/>
        <w:t>Niezależnie od sposobów porozumiewania się określonych w ust. 1, Wykonawca lub upoważniona przez niego osoba będzie zobowiązana do osobistego stawienia się w siedzibie Departamentu ……………..…w Olsztynie, przy ul. ……………………… jeżeli Zamawiający uzna to za konieczne.</w:t>
      </w:r>
    </w:p>
    <w:p w14:paraId="1CF0E877" w14:textId="77777777" w:rsidR="004F6E74" w:rsidRPr="004F6E74" w:rsidRDefault="004F6E74" w:rsidP="00597844">
      <w:pPr>
        <w:widowControl/>
        <w:numPr>
          <w:ilvl w:val="6"/>
          <w:numId w:val="7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F6E74">
        <w:rPr>
          <w:rFonts w:ascii="Arial" w:hAnsi="Arial" w:cs="Arial"/>
          <w:color w:val="auto"/>
          <w:sz w:val="20"/>
          <w:szCs w:val="20"/>
        </w:rPr>
        <w:t>Zmiana danych, o których mowa w ust. 2</w:t>
      </w:r>
      <w:r w:rsidR="00C67FCD">
        <w:rPr>
          <w:rFonts w:ascii="Arial" w:hAnsi="Arial" w:cs="Arial"/>
          <w:color w:val="auto"/>
          <w:sz w:val="20"/>
          <w:szCs w:val="20"/>
        </w:rPr>
        <w:t>, 4 i 5</w:t>
      </w:r>
      <w:r w:rsidRPr="004F6E74">
        <w:rPr>
          <w:rFonts w:ascii="Arial" w:hAnsi="Arial" w:cs="Arial"/>
          <w:color w:val="auto"/>
          <w:sz w:val="20"/>
          <w:szCs w:val="20"/>
        </w:rPr>
        <w:t>, następuje poprzez pisemnie powiadomienie drugiej strony i nie stanowi zmiany treści umowy wymagającej aneksu.</w:t>
      </w:r>
    </w:p>
    <w:p w14:paraId="6112EE4D" w14:textId="77777777" w:rsidR="004F6E74" w:rsidRDefault="004F6E74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60E54BD8" w14:textId="39485DEE" w:rsidR="001417BD" w:rsidRDefault="001417BD" w:rsidP="00957DF8">
      <w:pPr>
        <w:tabs>
          <w:tab w:val="num" w:pos="360"/>
        </w:tabs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  <w:r w:rsidRPr="007520D8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</w:t>
      </w:r>
      <w:r w:rsidR="00867142">
        <w:rPr>
          <w:rFonts w:ascii="Arial" w:hAnsi="Arial" w:cs="Arial"/>
          <w:sz w:val="20"/>
          <w:szCs w:val="20"/>
        </w:rPr>
        <w:t>9</w:t>
      </w:r>
    </w:p>
    <w:p w14:paraId="4C828F7A" w14:textId="77777777" w:rsidR="00231107" w:rsidRPr="00231107" w:rsidRDefault="00231107" w:rsidP="00231107">
      <w:pPr>
        <w:widowControl/>
        <w:numPr>
          <w:ilvl w:val="0"/>
          <w:numId w:val="15"/>
        </w:numPr>
        <w:suppressAutoHyphens/>
        <w:spacing w:after="160"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31107">
        <w:rPr>
          <w:rFonts w:ascii="Arial" w:hAnsi="Arial" w:cs="Arial"/>
          <w:color w:val="auto"/>
          <w:sz w:val="20"/>
          <w:szCs w:val="20"/>
        </w:rPr>
        <w:t xml:space="preserve">Zakazuje się istotnych zmian postanowień zawartej umowy. </w:t>
      </w:r>
    </w:p>
    <w:p w14:paraId="47C71BE7" w14:textId="3A0AC323" w:rsidR="00231107" w:rsidRPr="00231107" w:rsidRDefault="00231107" w:rsidP="00231107">
      <w:pPr>
        <w:widowControl/>
        <w:numPr>
          <w:ilvl w:val="0"/>
          <w:numId w:val="15"/>
        </w:numPr>
        <w:suppressAutoHyphens/>
        <w:spacing w:after="160"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31107">
        <w:rPr>
          <w:rFonts w:ascii="Arial" w:hAnsi="Arial" w:cs="Arial"/>
          <w:color w:val="auto"/>
          <w:sz w:val="20"/>
          <w:szCs w:val="20"/>
        </w:rPr>
        <w:t>Strony przewidują możliwość dokonania zmiany zawartej umowy w zakresie terminu wykonania przedmiotu umowy w przypadku, gdy konieczność wprowadzenia zmian wynika z okoliczności trudnych do przewidzenia, przy zachowaniu należytej staranności w chwili zawarcia Umowy, na które to okoliczności Strony nie miały wpływu, w tym spowodowanych zmianą powszechnie obowiązujących przepisów prawa lub wynikających z prawomocnych orzeczeń lub ostatecznych aktów administracyjnych właściwych organów - w takim zakresie, w jakim będzie to niezbędne w</w:t>
      </w:r>
      <w:r w:rsidR="004063C5">
        <w:rPr>
          <w:rFonts w:ascii="Arial" w:hAnsi="Arial" w:cs="Arial"/>
          <w:color w:val="auto"/>
          <w:sz w:val="20"/>
          <w:szCs w:val="20"/>
        </w:rPr>
        <w:t> </w:t>
      </w:r>
      <w:r w:rsidRPr="00231107">
        <w:rPr>
          <w:rFonts w:ascii="Arial" w:hAnsi="Arial" w:cs="Arial"/>
          <w:color w:val="auto"/>
          <w:sz w:val="20"/>
          <w:szCs w:val="20"/>
        </w:rPr>
        <w:t xml:space="preserve">celu dostosowania postanowień Umowy do zaistniałego stanu prawnego lub faktycznego; siłą wyższą (rozumianą jako wystąpienie zdarzenia nadzwyczajnego, zewnętrznego, niemożliwego do przewidzenia i zapobieżenia, którego nie dało się uniknąć nawet przy zachowaniu najwyższej staranności, a które uniemożliwia Wykonawcy wykonanie jego zobowiązania w całości lub części) - w takim zakresie, w jakim będzie to niezbędne w celu dostosowania postanowień Umowy do zaistniałego stanu prawnego lub faktycznego. </w:t>
      </w:r>
    </w:p>
    <w:p w14:paraId="3C864BED" w14:textId="55F56FA1" w:rsidR="00231107" w:rsidRPr="00231107" w:rsidRDefault="00231107" w:rsidP="00231107">
      <w:pPr>
        <w:widowControl/>
        <w:numPr>
          <w:ilvl w:val="0"/>
          <w:numId w:val="15"/>
        </w:numPr>
        <w:suppressAutoHyphens/>
        <w:spacing w:after="160"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31107">
        <w:rPr>
          <w:rFonts w:ascii="Arial" w:hAnsi="Arial" w:cs="Arial"/>
          <w:color w:val="auto"/>
          <w:sz w:val="20"/>
          <w:szCs w:val="20"/>
        </w:rPr>
        <w:t>Warunkiem wprowadzenia zmian, o których mowa w ust. 3 jest wystąpienie przez wnioskującego o</w:t>
      </w:r>
      <w:r w:rsidR="004063C5">
        <w:rPr>
          <w:rFonts w:ascii="Arial" w:hAnsi="Arial" w:cs="Arial"/>
          <w:color w:val="auto"/>
          <w:sz w:val="20"/>
          <w:szCs w:val="20"/>
        </w:rPr>
        <w:t> </w:t>
      </w:r>
      <w:r w:rsidRPr="00231107">
        <w:rPr>
          <w:rFonts w:ascii="Arial" w:hAnsi="Arial" w:cs="Arial"/>
          <w:color w:val="auto"/>
          <w:sz w:val="20"/>
          <w:szCs w:val="20"/>
        </w:rPr>
        <w:t>ich dokonanie w umowie do drugiej strony umowy z wnioskiem na piśmie pod rygorem nieważności, zawierającym stosowne uzasadnienie dokonania zmian, niezwłocznie od powzięcia wiadomości o okolicznościach będących podstawą dokonania zmian.</w:t>
      </w:r>
    </w:p>
    <w:p w14:paraId="071BA93B" w14:textId="77777777" w:rsidR="00231107" w:rsidRPr="00231107" w:rsidRDefault="00231107" w:rsidP="00231107">
      <w:pPr>
        <w:widowControl/>
        <w:numPr>
          <w:ilvl w:val="0"/>
          <w:numId w:val="15"/>
        </w:numPr>
        <w:suppressAutoHyphens/>
        <w:spacing w:after="160"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31107">
        <w:rPr>
          <w:rFonts w:ascii="Arial" w:hAnsi="Arial" w:cs="Arial"/>
          <w:color w:val="auto"/>
          <w:sz w:val="20"/>
          <w:szCs w:val="20"/>
        </w:rPr>
        <w:t>Zmiana postanowień niniejszej umowy wymaga zachowania formy pisemnej, pod rygorem nieważności, z zastrzeżeniem wyjątków przewidzianych w treści umowy.</w:t>
      </w:r>
    </w:p>
    <w:p w14:paraId="4B37DFA6" w14:textId="77777777" w:rsidR="00231107" w:rsidRPr="00231107" w:rsidRDefault="00231107" w:rsidP="00231107">
      <w:pPr>
        <w:widowControl/>
        <w:numPr>
          <w:ilvl w:val="0"/>
          <w:numId w:val="15"/>
        </w:numPr>
        <w:suppressAutoHyphens/>
        <w:spacing w:after="160"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31107">
        <w:rPr>
          <w:rFonts w:ascii="Arial" w:hAnsi="Arial" w:cs="Arial"/>
          <w:color w:val="auto"/>
          <w:sz w:val="20"/>
          <w:szCs w:val="20"/>
        </w:rPr>
        <w:t>Właściwym do rozpoznania sporów wynikłych na tle realizacji niniejszej umowy jest polski sąd powszechny właściwy miejscowo dla siedziby Zamawiającego oraz prawo polski.</w:t>
      </w:r>
    </w:p>
    <w:p w14:paraId="398BCB61" w14:textId="77777777" w:rsidR="00231107" w:rsidRPr="00231107" w:rsidRDefault="00231107" w:rsidP="00231107">
      <w:pPr>
        <w:widowControl/>
        <w:numPr>
          <w:ilvl w:val="0"/>
          <w:numId w:val="15"/>
        </w:numPr>
        <w:suppressAutoHyphens/>
        <w:spacing w:after="160"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31107">
        <w:rPr>
          <w:rFonts w:ascii="Arial" w:hAnsi="Arial" w:cs="Arial"/>
          <w:color w:val="auto"/>
          <w:sz w:val="20"/>
          <w:szCs w:val="20"/>
        </w:rPr>
        <w:t>Umowa wchodzi w życie z dniem zawarcia i obowiązuje do czasu upływu terminu ważności ostatniego certyfikatu będącego przedmiotem niniejszej Umowy.</w:t>
      </w:r>
    </w:p>
    <w:p w14:paraId="43062D8B" w14:textId="30E565B6" w:rsidR="00231107" w:rsidRPr="00231107" w:rsidRDefault="00231107" w:rsidP="00231107">
      <w:pPr>
        <w:widowControl/>
        <w:numPr>
          <w:ilvl w:val="0"/>
          <w:numId w:val="15"/>
        </w:numPr>
        <w:suppressAutoHyphens/>
        <w:spacing w:after="160" w:line="276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31107">
        <w:rPr>
          <w:rFonts w:ascii="Arial" w:hAnsi="Arial" w:cs="Arial"/>
          <w:color w:val="auto"/>
          <w:sz w:val="20"/>
          <w:szCs w:val="20"/>
        </w:rPr>
        <w:t>Umowa została sporządzona w dwóch jednobrzmiących egzemplarzach, po jednym dla każdej ze</w:t>
      </w:r>
      <w:r w:rsidR="004063C5">
        <w:rPr>
          <w:rFonts w:ascii="Arial" w:hAnsi="Arial" w:cs="Arial"/>
          <w:color w:val="auto"/>
          <w:sz w:val="20"/>
          <w:szCs w:val="20"/>
        </w:rPr>
        <w:t> </w:t>
      </w:r>
      <w:r w:rsidRPr="00231107">
        <w:rPr>
          <w:rFonts w:ascii="Arial" w:hAnsi="Arial" w:cs="Arial"/>
          <w:color w:val="auto"/>
          <w:sz w:val="20"/>
          <w:szCs w:val="20"/>
        </w:rPr>
        <w:t>Stron.</w:t>
      </w:r>
    </w:p>
    <w:p w14:paraId="12B750D0" w14:textId="77777777" w:rsidR="001417BD" w:rsidRPr="00231107" w:rsidRDefault="001417BD" w:rsidP="00444205">
      <w:pPr>
        <w:widowControl/>
        <w:suppressAutoHyphens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969E9AC" w14:textId="77777777" w:rsidR="001417BD" w:rsidRPr="00231107" w:rsidRDefault="001417BD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color w:val="auto"/>
          <w:sz w:val="20"/>
          <w:szCs w:val="20"/>
        </w:rPr>
      </w:pPr>
    </w:p>
    <w:p w14:paraId="2F364074" w14:textId="50130046" w:rsidR="007520D8" w:rsidRDefault="009622CD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Załącznik:</w:t>
      </w:r>
    </w:p>
    <w:p w14:paraId="4F537B3B" w14:textId="2E69D50C" w:rsidR="009622CD" w:rsidRDefault="00204651" w:rsidP="00204651">
      <w:pPr>
        <w:pStyle w:val="Akapitzlist"/>
        <w:numPr>
          <w:ilvl w:val="0"/>
          <w:numId w:val="14"/>
        </w:num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D122E" w:rsidRPr="00204651">
        <w:rPr>
          <w:rFonts w:ascii="Arial" w:hAnsi="Arial" w:cs="Arial"/>
          <w:sz w:val="20"/>
          <w:szCs w:val="20"/>
        </w:rPr>
        <w:t>zczegółowy opis przedmiotu zamówienia</w:t>
      </w:r>
      <w:r>
        <w:rPr>
          <w:rFonts w:ascii="Arial" w:hAnsi="Arial" w:cs="Arial"/>
          <w:sz w:val="20"/>
          <w:szCs w:val="20"/>
        </w:rPr>
        <w:t>;</w:t>
      </w:r>
    </w:p>
    <w:p w14:paraId="2D1EFDFC" w14:textId="6462FBF8" w:rsidR="00204651" w:rsidRPr="00204651" w:rsidRDefault="00E726D6" w:rsidP="00204651">
      <w:pPr>
        <w:pStyle w:val="Akapitzlist"/>
        <w:numPr>
          <w:ilvl w:val="0"/>
          <w:numId w:val="14"/>
        </w:numPr>
        <w:tabs>
          <w:tab w:val="num" w:pos="360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04651">
        <w:rPr>
          <w:rFonts w:ascii="Arial" w:hAnsi="Arial" w:cs="Arial"/>
          <w:sz w:val="20"/>
          <w:szCs w:val="20"/>
        </w:rPr>
        <w:t>fert</w:t>
      </w:r>
      <w:r>
        <w:rPr>
          <w:rFonts w:ascii="Arial" w:hAnsi="Arial" w:cs="Arial"/>
          <w:sz w:val="20"/>
          <w:szCs w:val="20"/>
        </w:rPr>
        <w:t>a Wykonawcy</w:t>
      </w:r>
      <w:r w:rsidR="00204651">
        <w:rPr>
          <w:rFonts w:ascii="Arial" w:hAnsi="Arial" w:cs="Arial"/>
          <w:sz w:val="20"/>
          <w:szCs w:val="20"/>
        </w:rPr>
        <w:t xml:space="preserve"> </w:t>
      </w:r>
    </w:p>
    <w:p w14:paraId="7A1C15F5" w14:textId="77777777" w:rsidR="008D122E" w:rsidRDefault="008D122E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0AB5F26" w14:textId="77777777" w:rsidR="009622CD" w:rsidRPr="007520D8" w:rsidRDefault="009622CD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596E110A" w14:textId="77777777" w:rsidR="007520D8" w:rsidRPr="001417BD" w:rsidRDefault="007520D8" w:rsidP="007520D8">
      <w:pPr>
        <w:tabs>
          <w:tab w:val="num" w:pos="360"/>
        </w:tabs>
        <w:spacing w:line="276" w:lineRule="auto"/>
        <w:ind w:left="360" w:hanging="360"/>
        <w:jc w:val="both"/>
        <w:rPr>
          <w:rFonts w:ascii="Arial" w:hAnsi="Arial" w:cs="Arial"/>
          <w:b/>
        </w:rPr>
      </w:pPr>
      <w:r w:rsidRPr="007520D8">
        <w:rPr>
          <w:rFonts w:ascii="Arial" w:hAnsi="Arial" w:cs="Arial"/>
          <w:sz w:val="20"/>
          <w:szCs w:val="20"/>
        </w:rPr>
        <w:tab/>
      </w:r>
      <w:r w:rsidR="001417BD">
        <w:rPr>
          <w:rFonts w:ascii="Arial" w:hAnsi="Arial" w:cs="Arial"/>
          <w:sz w:val="20"/>
          <w:szCs w:val="20"/>
        </w:rPr>
        <w:t xml:space="preserve">         </w:t>
      </w:r>
      <w:r w:rsidRPr="001417BD">
        <w:rPr>
          <w:rFonts w:ascii="Arial" w:hAnsi="Arial" w:cs="Arial"/>
          <w:b/>
        </w:rPr>
        <w:t xml:space="preserve">Zamawiający </w:t>
      </w:r>
      <w:r w:rsidRPr="001417BD">
        <w:rPr>
          <w:rFonts w:ascii="Arial" w:hAnsi="Arial" w:cs="Arial"/>
          <w:b/>
        </w:rPr>
        <w:tab/>
      </w:r>
      <w:r w:rsidR="001417BD">
        <w:rPr>
          <w:rFonts w:ascii="Arial" w:hAnsi="Arial" w:cs="Arial"/>
          <w:b/>
        </w:rPr>
        <w:t xml:space="preserve">                                                          </w:t>
      </w:r>
      <w:r w:rsidRPr="001417BD">
        <w:rPr>
          <w:rFonts w:ascii="Arial" w:hAnsi="Arial" w:cs="Arial"/>
          <w:b/>
        </w:rPr>
        <w:t>Wykonawca</w:t>
      </w:r>
    </w:p>
    <w:p w14:paraId="5115DB81" w14:textId="77777777" w:rsidR="00A00B23" w:rsidRPr="002212E5" w:rsidRDefault="00A00B23" w:rsidP="00A00B23">
      <w:pPr>
        <w:spacing w:line="276" w:lineRule="auto"/>
        <w:jc w:val="both"/>
        <w:rPr>
          <w:rStyle w:val="CharStyle11"/>
          <w:sz w:val="20"/>
          <w:szCs w:val="20"/>
        </w:rPr>
      </w:pPr>
    </w:p>
    <w:sectPr w:rsidR="00A00B23" w:rsidRPr="002212E5" w:rsidSect="007520D8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7" w:right="1417" w:bottom="1417" w:left="1417" w:header="0" w:footer="37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EB7D" w14:textId="77777777" w:rsidR="002D6084" w:rsidRDefault="002D6084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756C8B6C" w14:textId="77777777" w:rsidR="002D6084" w:rsidRDefault="002D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497363"/>
      <w:docPartObj>
        <w:docPartGallery w:val="Page Numbers (Bottom of Page)"/>
        <w:docPartUnique/>
      </w:docPartObj>
    </w:sdtPr>
    <w:sdtEndPr/>
    <w:sdtContent>
      <w:p w14:paraId="68FFEEB9" w14:textId="04096E34" w:rsidR="00551971" w:rsidRDefault="005519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0EB">
          <w:rPr>
            <w:noProof/>
          </w:rPr>
          <w:t>6</w:t>
        </w:r>
        <w:r>
          <w:fldChar w:fldCharType="end"/>
        </w:r>
      </w:p>
    </w:sdtContent>
  </w:sdt>
  <w:p w14:paraId="3D7615EF" w14:textId="77777777" w:rsidR="00551971" w:rsidRDefault="00551971">
    <w:pPr>
      <w:rPr>
        <w:color w:val="auto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18D6" w14:textId="77777777" w:rsidR="00551971" w:rsidRDefault="0055197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1660176" wp14:editId="3152DED0">
              <wp:simplePos x="0" y="0"/>
              <wp:positionH relativeFrom="page">
                <wp:posOffset>6014720</wp:posOffset>
              </wp:positionH>
              <wp:positionV relativeFrom="page">
                <wp:posOffset>9739630</wp:posOffset>
              </wp:positionV>
              <wp:extent cx="640080" cy="91440"/>
              <wp:effectExtent l="4445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34D7B" w14:textId="77777777" w:rsidR="00551971" w:rsidRDefault="00551971">
                          <w:pPr>
                            <w:pStyle w:val="Style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24"/>
                              <w:color w:val="00000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F092B">
                            <w:rPr>
                              <w:rStyle w:val="CharStyle24"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CharStyle24"/>
                              <w:color w:val="000000"/>
                            </w:rPr>
                            <w:t xml:space="preserve"> z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601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73.6pt;margin-top:766.9pt;width:50.4pt;height:7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" filled="f" stroked="f">
              <v:textbox style="mso-fit-shape-to-text:t" inset="0,0,0,0">
                <w:txbxContent>
                  <w:p w14:paraId="31034D7B" w14:textId="77777777" w:rsidR="00551971" w:rsidRDefault="00551971">
                    <w:pPr>
                      <w:pStyle w:val="Style2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24"/>
                        <w:color w:val="00000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F092B">
                      <w:rPr>
                        <w:rStyle w:val="CharStyle24"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Style w:val="CharStyle24"/>
                        <w:color w:val="000000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BEFD" w14:textId="77777777" w:rsidR="002D6084" w:rsidRDefault="002D6084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7A31C4B7" w14:textId="77777777" w:rsidR="002D6084" w:rsidRDefault="002D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EC9CC" w14:textId="77777777" w:rsidR="00551971" w:rsidRDefault="00551971" w:rsidP="00D50C2A">
    <w:pPr>
      <w:pStyle w:val="Nagwek"/>
      <w:jc w:val="right"/>
    </w:pPr>
  </w:p>
  <w:p w14:paraId="76707943" w14:textId="77777777" w:rsidR="00551971" w:rsidRDefault="00551971" w:rsidP="00D50C2A">
    <w:pPr>
      <w:pStyle w:val="Nagwek"/>
      <w:jc w:val="right"/>
    </w:pPr>
  </w:p>
  <w:p w14:paraId="53E8FD98" w14:textId="77777777" w:rsidR="00551971" w:rsidRDefault="00551971" w:rsidP="00B237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A87D" w14:textId="77777777" w:rsidR="00551971" w:rsidRDefault="00551971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892A589" wp14:editId="6CE53D1A">
              <wp:simplePos x="0" y="0"/>
              <wp:positionH relativeFrom="page">
                <wp:posOffset>3695700</wp:posOffset>
              </wp:positionH>
              <wp:positionV relativeFrom="page">
                <wp:posOffset>857885</wp:posOffset>
              </wp:positionV>
              <wp:extent cx="170815" cy="115570"/>
              <wp:effectExtent l="0" t="63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AAE53" w14:textId="77777777" w:rsidR="00551971" w:rsidRDefault="00551971">
                          <w:pPr>
                            <w:pStyle w:val="Style2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2"/>
                              <w:color w:val="000000"/>
                            </w:rPr>
                            <w:t>§8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2A5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67.55pt;width:13.45pt;height:9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" filled="f" stroked="f">
              <v:textbox style="mso-fit-shape-to-text:t" inset="0,0,0,0">
                <w:txbxContent>
                  <w:p w14:paraId="533AAE53" w14:textId="77777777" w:rsidR="00551971" w:rsidRDefault="00551971">
                    <w:pPr>
                      <w:pStyle w:val="Style22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2"/>
                        <w:color w:val="000000"/>
                      </w:rPr>
                      <w:t>§8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726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B645D"/>
    <w:multiLevelType w:val="hybridMultilevel"/>
    <w:tmpl w:val="AAEA75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B44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E5481"/>
    <w:multiLevelType w:val="hybridMultilevel"/>
    <w:tmpl w:val="F1BA2C9E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1DF5EC7"/>
    <w:multiLevelType w:val="hybridMultilevel"/>
    <w:tmpl w:val="1A546FDE"/>
    <w:lvl w:ilvl="0" w:tplc="46CC9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0A3"/>
    <w:multiLevelType w:val="hybridMultilevel"/>
    <w:tmpl w:val="F0020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D7BB6"/>
    <w:multiLevelType w:val="hybridMultilevel"/>
    <w:tmpl w:val="7864F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75D73"/>
    <w:multiLevelType w:val="hybridMultilevel"/>
    <w:tmpl w:val="A0988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7BD2"/>
    <w:multiLevelType w:val="hybridMultilevel"/>
    <w:tmpl w:val="2F985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43A8"/>
    <w:multiLevelType w:val="hybridMultilevel"/>
    <w:tmpl w:val="C138349C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2565"/>
    <w:multiLevelType w:val="hybridMultilevel"/>
    <w:tmpl w:val="B1520D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F4D5C19"/>
    <w:multiLevelType w:val="hybridMultilevel"/>
    <w:tmpl w:val="622A3C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595"/>
    <w:multiLevelType w:val="hybridMultilevel"/>
    <w:tmpl w:val="139CB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15B51"/>
    <w:multiLevelType w:val="hybridMultilevel"/>
    <w:tmpl w:val="FDB22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B4A75"/>
    <w:multiLevelType w:val="multilevel"/>
    <w:tmpl w:val="31DC35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6A14E3"/>
    <w:multiLevelType w:val="hybridMultilevel"/>
    <w:tmpl w:val="031229D4"/>
    <w:lvl w:ilvl="0" w:tplc="05DC1C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2C"/>
    <w:rsid w:val="000104F9"/>
    <w:rsid w:val="00011B93"/>
    <w:rsid w:val="0001661F"/>
    <w:rsid w:val="00022710"/>
    <w:rsid w:val="00024B54"/>
    <w:rsid w:val="00027E45"/>
    <w:rsid w:val="000309D3"/>
    <w:rsid w:val="00045B56"/>
    <w:rsid w:val="00087038"/>
    <w:rsid w:val="00092275"/>
    <w:rsid w:val="000A54A0"/>
    <w:rsid w:val="000B0686"/>
    <w:rsid w:val="000B1829"/>
    <w:rsid w:val="000B6797"/>
    <w:rsid w:val="000B6BB5"/>
    <w:rsid w:val="000C0B3C"/>
    <w:rsid w:val="000D0BF7"/>
    <w:rsid w:val="000D6085"/>
    <w:rsid w:val="000D610F"/>
    <w:rsid w:val="000E315A"/>
    <w:rsid w:val="000E6801"/>
    <w:rsid w:val="000F0143"/>
    <w:rsid w:val="000F3BBC"/>
    <w:rsid w:val="000F40BD"/>
    <w:rsid w:val="000F4FA8"/>
    <w:rsid w:val="000F52E0"/>
    <w:rsid w:val="001006C4"/>
    <w:rsid w:val="00117010"/>
    <w:rsid w:val="0012047B"/>
    <w:rsid w:val="00120723"/>
    <w:rsid w:val="00127FC4"/>
    <w:rsid w:val="00140029"/>
    <w:rsid w:val="001417BD"/>
    <w:rsid w:val="00150024"/>
    <w:rsid w:val="00153E34"/>
    <w:rsid w:val="0017703B"/>
    <w:rsid w:val="00182CBC"/>
    <w:rsid w:val="0019113F"/>
    <w:rsid w:val="00193833"/>
    <w:rsid w:val="001C120D"/>
    <w:rsid w:val="001F2B68"/>
    <w:rsid w:val="001F3955"/>
    <w:rsid w:val="002035AA"/>
    <w:rsid w:val="00204651"/>
    <w:rsid w:val="002128E1"/>
    <w:rsid w:val="00216B15"/>
    <w:rsid w:val="00220711"/>
    <w:rsid w:val="002212E5"/>
    <w:rsid w:val="00222CFA"/>
    <w:rsid w:val="00222EB1"/>
    <w:rsid w:val="00231107"/>
    <w:rsid w:val="002425C1"/>
    <w:rsid w:val="002530B3"/>
    <w:rsid w:val="002561A6"/>
    <w:rsid w:val="002671B8"/>
    <w:rsid w:val="0028059A"/>
    <w:rsid w:val="00280722"/>
    <w:rsid w:val="0029648C"/>
    <w:rsid w:val="002C5C3C"/>
    <w:rsid w:val="002D3B29"/>
    <w:rsid w:val="002D41CC"/>
    <w:rsid w:val="002D5374"/>
    <w:rsid w:val="002D6084"/>
    <w:rsid w:val="002E2C0C"/>
    <w:rsid w:val="002E3EB0"/>
    <w:rsid w:val="002E5015"/>
    <w:rsid w:val="002F0681"/>
    <w:rsid w:val="002F40EB"/>
    <w:rsid w:val="003213F8"/>
    <w:rsid w:val="00343F30"/>
    <w:rsid w:val="00345688"/>
    <w:rsid w:val="00347DFA"/>
    <w:rsid w:val="00362F60"/>
    <w:rsid w:val="003659A0"/>
    <w:rsid w:val="00365FCF"/>
    <w:rsid w:val="003678DD"/>
    <w:rsid w:val="00370597"/>
    <w:rsid w:val="003711AE"/>
    <w:rsid w:val="00371AA8"/>
    <w:rsid w:val="0037762A"/>
    <w:rsid w:val="00390C39"/>
    <w:rsid w:val="003A3265"/>
    <w:rsid w:val="003A44F4"/>
    <w:rsid w:val="003A59B8"/>
    <w:rsid w:val="003C442D"/>
    <w:rsid w:val="003D3500"/>
    <w:rsid w:val="003D6464"/>
    <w:rsid w:val="003D7F5B"/>
    <w:rsid w:val="003E1DA7"/>
    <w:rsid w:val="003F2718"/>
    <w:rsid w:val="003F41ED"/>
    <w:rsid w:val="004063C5"/>
    <w:rsid w:val="00430929"/>
    <w:rsid w:val="004317E9"/>
    <w:rsid w:val="004364E0"/>
    <w:rsid w:val="00436FD4"/>
    <w:rsid w:val="00441F2F"/>
    <w:rsid w:val="00444205"/>
    <w:rsid w:val="0044430C"/>
    <w:rsid w:val="00446869"/>
    <w:rsid w:val="00462850"/>
    <w:rsid w:val="004730B8"/>
    <w:rsid w:val="0047519C"/>
    <w:rsid w:val="004913E9"/>
    <w:rsid w:val="00495B44"/>
    <w:rsid w:val="004B2531"/>
    <w:rsid w:val="004B4E70"/>
    <w:rsid w:val="004C3B0C"/>
    <w:rsid w:val="004D34AF"/>
    <w:rsid w:val="004D4608"/>
    <w:rsid w:val="004E31F0"/>
    <w:rsid w:val="004F3294"/>
    <w:rsid w:val="004F6E74"/>
    <w:rsid w:val="00514509"/>
    <w:rsid w:val="00515634"/>
    <w:rsid w:val="00517624"/>
    <w:rsid w:val="00530C90"/>
    <w:rsid w:val="00531158"/>
    <w:rsid w:val="00532F3F"/>
    <w:rsid w:val="00534ED9"/>
    <w:rsid w:val="005358C6"/>
    <w:rsid w:val="00536E70"/>
    <w:rsid w:val="005377EC"/>
    <w:rsid w:val="005478BB"/>
    <w:rsid w:val="00551971"/>
    <w:rsid w:val="00572812"/>
    <w:rsid w:val="00593D32"/>
    <w:rsid w:val="00594851"/>
    <w:rsid w:val="00597844"/>
    <w:rsid w:val="005A4D0E"/>
    <w:rsid w:val="005A5C12"/>
    <w:rsid w:val="005A5D18"/>
    <w:rsid w:val="005E4F80"/>
    <w:rsid w:val="005E7751"/>
    <w:rsid w:val="00612E95"/>
    <w:rsid w:val="0062700A"/>
    <w:rsid w:val="00646352"/>
    <w:rsid w:val="00656913"/>
    <w:rsid w:val="00665557"/>
    <w:rsid w:val="00666775"/>
    <w:rsid w:val="00666D60"/>
    <w:rsid w:val="00670253"/>
    <w:rsid w:val="00684BE8"/>
    <w:rsid w:val="0069553E"/>
    <w:rsid w:val="006958C6"/>
    <w:rsid w:val="006974D3"/>
    <w:rsid w:val="006B393B"/>
    <w:rsid w:val="006C3E68"/>
    <w:rsid w:val="006D0D43"/>
    <w:rsid w:val="006E01C3"/>
    <w:rsid w:val="006F4398"/>
    <w:rsid w:val="00725D25"/>
    <w:rsid w:val="007431D8"/>
    <w:rsid w:val="00746D98"/>
    <w:rsid w:val="007520D8"/>
    <w:rsid w:val="00763F44"/>
    <w:rsid w:val="00777E63"/>
    <w:rsid w:val="00795D7C"/>
    <w:rsid w:val="007A3E87"/>
    <w:rsid w:val="007A4FC5"/>
    <w:rsid w:val="007B24CC"/>
    <w:rsid w:val="007C45FD"/>
    <w:rsid w:val="007C4F34"/>
    <w:rsid w:val="007D0A0A"/>
    <w:rsid w:val="007D38C5"/>
    <w:rsid w:val="007E13BA"/>
    <w:rsid w:val="007E378F"/>
    <w:rsid w:val="007F13CA"/>
    <w:rsid w:val="007F7B32"/>
    <w:rsid w:val="00801733"/>
    <w:rsid w:val="00806251"/>
    <w:rsid w:val="00810701"/>
    <w:rsid w:val="008112A3"/>
    <w:rsid w:val="008116F0"/>
    <w:rsid w:val="00822A53"/>
    <w:rsid w:val="00824B97"/>
    <w:rsid w:val="00833F18"/>
    <w:rsid w:val="0083417F"/>
    <w:rsid w:val="0085205E"/>
    <w:rsid w:val="00852F8B"/>
    <w:rsid w:val="00855D93"/>
    <w:rsid w:val="00867142"/>
    <w:rsid w:val="00867252"/>
    <w:rsid w:val="0088163E"/>
    <w:rsid w:val="00881781"/>
    <w:rsid w:val="008857B2"/>
    <w:rsid w:val="008B0A87"/>
    <w:rsid w:val="008B400E"/>
    <w:rsid w:val="008D122E"/>
    <w:rsid w:val="008E07F6"/>
    <w:rsid w:val="00904D16"/>
    <w:rsid w:val="009068A0"/>
    <w:rsid w:val="009226C6"/>
    <w:rsid w:val="0092775D"/>
    <w:rsid w:val="009313EE"/>
    <w:rsid w:val="00931C4C"/>
    <w:rsid w:val="00942252"/>
    <w:rsid w:val="00942432"/>
    <w:rsid w:val="00957C54"/>
    <w:rsid w:val="00957DF8"/>
    <w:rsid w:val="0096071F"/>
    <w:rsid w:val="009622CD"/>
    <w:rsid w:val="00963384"/>
    <w:rsid w:val="00974A9A"/>
    <w:rsid w:val="00983987"/>
    <w:rsid w:val="009878FD"/>
    <w:rsid w:val="00991E8F"/>
    <w:rsid w:val="009A7EFF"/>
    <w:rsid w:val="009C626E"/>
    <w:rsid w:val="009D47FB"/>
    <w:rsid w:val="009F258F"/>
    <w:rsid w:val="00A00B23"/>
    <w:rsid w:val="00A06A74"/>
    <w:rsid w:val="00A10607"/>
    <w:rsid w:val="00A14DA6"/>
    <w:rsid w:val="00A24403"/>
    <w:rsid w:val="00A33622"/>
    <w:rsid w:val="00A35CAB"/>
    <w:rsid w:val="00A839F6"/>
    <w:rsid w:val="00A87981"/>
    <w:rsid w:val="00A90DC8"/>
    <w:rsid w:val="00AA09D2"/>
    <w:rsid w:val="00AA3A56"/>
    <w:rsid w:val="00AA412C"/>
    <w:rsid w:val="00AD02A0"/>
    <w:rsid w:val="00AD23F4"/>
    <w:rsid w:val="00AF092B"/>
    <w:rsid w:val="00B02713"/>
    <w:rsid w:val="00B132A7"/>
    <w:rsid w:val="00B237B5"/>
    <w:rsid w:val="00B40FFF"/>
    <w:rsid w:val="00B4353F"/>
    <w:rsid w:val="00B718CB"/>
    <w:rsid w:val="00B74879"/>
    <w:rsid w:val="00B9191C"/>
    <w:rsid w:val="00B91D97"/>
    <w:rsid w:val="00B96FE7"/>
    <w:rsid w:val="00BB3E37"/>
    <w:rsid w:val="00BC232B"/>
    <w:rsid w:val="00BD5419"/>
    <w:rsid w:val="00BE41CD"/>
    <w:rsid w:val="00BE6F87"/>
    <w:rsid w:val="00BF06FB"/>
    <w:rsid w:val="00C006E8"/>
    <w:rsid w:val="00C074F3"/>
    <w:rsid w:val="00C22BF6"/>
    <w:rsid w:val="00C27FA2"/>
    <w:rsid w:val="00C53F7C"/>
    <w:rsid w:val="00C57E4D"/>
    <w:rsid w:val="00C6045B"/>
    <w:rsid w:val="00C63D71"/>
    <w:rsid w:val="00C67FCD"/>
    <w:rsid w:val="00C740ED"/>
    <w:rsid w:val="00C87D4C"/>
    <w:rsid w:val="00C933CB"/>
    <w:rsid w:val="00CB1C30"/>
    <w:rsid w:val="00CD3E10"/>
    <w:rsid w:val="00CE3A60"/>
    <w:rsid w:val="00D0257D"/>
    <w:rsid w:val="00D13F52"/>
    <w:rsid w:val="00D2432C"/>
    <w:rsid w:val="00D30456"/>
    <w:rsid w:val="00D348E3"/>
    <w:rsid w:val="00D50C2A"/>
    <w:rsid w:val="00D81AFC"/>
    <w:rsid w:val="00DA5B96"/>
    <w:rsid w:val="00DB6001"/>
    <w:rsid w:val="00DC2054"/>
    <w:rsid w:val="00DD3818"/>
    <w:rsid w:val="00DF0C61"/>
    <w:rsid w:val="00DF4211"/>
    <w:rsid w:val="00E167C0"/>
    <w:rsid w:val="00E32773"/>
    <w:rsid w:val="00E358EA"/>
    <w:rsid w:val="00E35A3E"/>
    <w:rsid w:val="00E362B2"/>
    <w:rsid w:val="00E726D6"/>
    <w:rsid w:val="00E7529B"/>
    <w:rsid w:val="00E96034"/>
    <w:rsid w:val="00EA3504"/>
    <w:rsid w:val="00EA4AFC"/>
    <w:rsid w:val="00EA616A"/>
    <w:rsid w:val="00EE26AE"/>
    <w:rsid w:val="00EF5FB4"/>
    <w:rsid w:val="00EF64C3"/>
    <w:rsid w:val="00F003A4"/>
    <w:rsid w:val="00F02CB2"/>
    <w:rsid w:val="00F1173A"/>
    <w:rsid w:val="00F24EAD"/>
    <w:rsid w:val="00F34FD8"/>
    <w:rsid w:val="00F46C4A"/>
    <w:rsid w:val="00F50B8B"/>
    <w:rsid w:val="00F51FDB"/>
    <w:rsid w:val="00F6542F"/>
    <w:rsid w:val="00F741AC"/>
    <w:rsid w:val="00FA3AF5"/>
    <w:rsid w:val="00FA7656"/>
    <w:rsid w:val="00FC041A"/>
    <w:rsid w:val="00FC19F1"/>
    <w:rsid w:val="00FC2CD6"/>
    <w:rsid w:val="00FE628A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2113C5"/>
  <w14:defaultImageDpi w14:val="0"/>
  <w15:docId w15:val="{0A60933A-34BF-41DA-8F51-E070A50C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CharStyle4">
    <w:name w:val="Char Style 4"/>
    <w:basedOn w:val="CharStyle3"/>
    <w:uiPriority w:val="99"/>
    <w:rPr>
      <w:rFonts w:ascii="Arial" w:hAnsi="Arial" w:cs="Arial"/>
      <w:sz w:val="15"/>
      <w:szCs w:val="15"/>
      <w:u w:val="none"/>
    </w:rPr>
  </w:style>
  <w:style w:type="character" w:customStyle="1" w:styleId="CharStyle5">
    <w:name w:val="Char Style 5"/>
    <w:basedOn w:val="CharStyle3"/>
    <w:uiPriority w:val="99"/>
    <w:rPr>
      <w:rFonts w:ascii="Arial" w:hAnsi="Arial" w:cs="Arial"/>
      <w:b/>
      <w:bCs/>
      <w:spacing w:val="10"/>
      <w:sz w:val="9"/>
      <w:szCs w:val="9"/>
      <w:u w:val="none"/>
    </w:rPr>
  </w:style>
  <w:style w:type="character" w:customStyle="1" w:styleId="CharStyle7">
    <w:name w:val="Char Style 7"/>
    <w:basedOn w:val="Domylnaczcionkaakapitu"/>
    <w:link w:val="Style6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CharStyle9">
    <w:name w:val="Char Style 9"/>
    <w:basedOn w:val="Domylnaczcionkaakapitu"/>
    <w:link w:val="Style8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CharStyle11">
    <w:name w:val="Char Style 11"/>
    <w:basedOn w:val="Domylnaczcionkaakapitu"/>
    <w:link w:val="Style10"/>
    <w:uiPriority w:val="99"/>
    <w:locked/>
    <w:rPr>
      <w:rFonts w:ascii="Arial" w:hAnsi="Arial" w:cs="Arial"/>
      <w:spacing w:val="10"/>
      <w:sz w:val="18"/>
      <w:szCs w:val="18"/>
      <w:u w:val="none"/>
    </w:rPr>
  </w:style>
  <w:style w:type="character" w:customStyle="1" w:styleId="CharStyle12">
    <w:name w:val="Char Style 12"/>
    <w:basedOn w:val="CharStyle11"/>
    <w:uiPriority w:val="99"/>
    <w:rPr>
      <w:rFonts w:ascii="Arial" w:hAnsi="Arial" w:cs="Arial"/>
      <w:b/>
      <w:bCs/>
      <w:spacing w:val="0"/>
      <w:sz w:val="18"/>
      <w:szCs w:val="18"/>
      <w:u w:val="none"/>
    </w:rPr>
  </w:style>
  <w:style w:type="character" w:customStyle="1" w:styleId="CharStyle13">
    <w:name w:val="Char Style 13"/>
    <w:basedOn w:val="CharStyle11"/>
    <w:uiPriority w:val="99"/>
    <w:rPr>
      <w:rFonts w:ascii="Arial" w:hAnsi="Arial" w:cs="Arial"/>
      <w:i/>
      <w:iCs/>
      <w:spacing w:val="10"/>
      <w:sz w:val="18"/>
      <w:szCs w:val="18"/>
      <w:u w:val="none"/>
    </w:rPr>
  </w:style>
  <w:style w:type="character" w:customStyle="1" w:styleId="CharStyle15">
    <w:name w:val="Char Style 15"/>
    <w:basedOn w:val="Domylnaczcionkaakapitu"/>
    <w:link w:val="Style14"/>
    <w:uiPriority w:val="99"/>
    <w:locked/>
    <w:rPr>
      <w:rFonts w:ascii="Arial" w:hAnsi="Arial" w:cs="Arial"/>
      <w:b/>
      <w:bCs/>
      <w:w w:val="120"/>
      <w:sz w:val="18"/>
      <w:szCs w:val="18"/>
      <w:u w:val="none"/>
    </w:rPr>
  </w:style>
  <w:style w:type="character" w:customStyle="1" w:styleId="CharStyle17">
    <w:name w:val="Char Style 17"/>
    <w:basedOn w:val="Domylnaczcionkaakapitu"/>
    <w:link w:val="Style16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CharStyle19">
    <w:name w:val="Char Style 19"/>
    <w:basedOn w:val="Domylnaczcionkaakapitu"/>
    <w:link w:val="Style18"/>
    <w:uiPriority w:val="99"/>
    <w:locked/>
    <w:rPr>
      <w:rFonts w:ascii="Arial" w:hAnsi="Arial" w:cs="Arial"/>
      <w:b/>
      <w:bCs/>
      <w:sz w:val="12"/>
      <w:szCs w:val="12"/>
      <w:u w:val="none"/>
    </w:rPr>
  </w:style>
  <w:style w:type="character" w:customStyle="1" w:styleId="CharStyle20">
    <w:name w:val="Char Style 20"/>
    <w:basedOn w:val="CharStyle19"/>
    <w:uiPriority w:val="99"/>
    <w:rPr>
      <w:rFonts w:ascii="Arial" w:hAnsi="Arial" w:cs="Arial"/>
      <w:b w:val="0"/>
      <w:bCs w:val="0"/>
      <w:color w:val="1F477B"/>
      <w:sz w:val="14"/>
      <w:szCs w:val="14"/>
      <w:u w:val="none"/>
    </w:rPr>
  </w:style>
  <w:style w:type="character" w:customStyle="1" w:styleId="CharStyle21">
    <w:name w:val="Char Style 21"/>
    <w:basedOn w:val="CharStyle19"/>
    <w:uiPriority w:val="99"/>
    <w:rPr>
      <w:rFonts w:ascii="Arial" w:hAnsi="Arial" w:cs="Arial"/>
      <w:b/>
      <w:bCs/>
      <w:color w:val="1F477B"/>
      <w:sz w:val="12"/>
      <w:szCs w:val="12"/>
      <w:u w:val="none"/>
    </w:rPr>
  </w:style>
  <w:style w:type="character" w:customStyle="1" w:styleId="CharStyle23">
    <w:name w:val="Char Style 23"/>
    <w:basedOn w:val="Domylnaczcionkaakapitu"/>
    <w:link w:val="Style22"/>
    <w:uiPriority w:val="99"/>
    <w:locked/>
    <w:rPr>
      <w:rFonts w:ascii="Arial" w:hAnsi="Arial" w:cs="Arial"/>
      <w:sz w:val="17"/>
      <w:szCs w:val="17"/>
      <w:u w:val="none"/>
    </w:rPr>
  </w:style>
  <w:style w:type="character" w:customStyle="1" w:styleId="CharStyle24">
    <w:name w:val="Char Style 24"/>
    <w:basedOn w:val="CharStyle23"/>
    <w:uiPriority w:val="99"/>
    <w:rPr>
      <w:rFonts w:ascii="Arial" w:hAnsi="Arial" w:cs="Arial"/>
      <w:sz w:val="17"/>
      <w:szCs w:val="17"/>
      <w:u w:val="none"/>
    </w:rPr>
  </w:style>
  <w:style w:type="character" w:customStyle="1" w:styleId="CharStyle26">
    <w:name w:val="Char Style 26"/>
    <w:basedOn w:val="Domylnaczcionkaakapitu"/>
    <w:link w:val="Style25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CharStyle28">
    <w:name w:val="Char Style 28"/>
    <w:basedOn w:val="Domylnaczcionkaakapitu"/>
    <w:link w:val="Style27"/>
    <w:uiPriority w:val="99"/>
    <w:locked/>
    <w:rPr>
      <w:rFonts w:ascii="Arial" w:hAnsi="Arial" w:cs="Arial"/>
      <w:b/>
      <w:bCs/>
      <w:sz w:val="18"/>
      <w:szCs w:val="18"/>
      <w:u w:val="none"/>
    </w:rPr>
  </w:style>
  <w:style w:type="character" w:customStyle="1" w:styleId="CharStyle29">
    <w:name w:val="Char Style 29"/>
    <w:basedOn w:val="CharStyle28"/>
    <w:uiPriority w:val="99"/>
    <w:rPr>
      <w:rFonts w:ascii="Arial" w:hAnsi="Arial" w:cs="Arial"/>
      <w:b/>
      <w:bCs/>
      <w:sz w:val="18"/>
      <w:szCs w:val="18"/>
      <w:u w:val="single"/>
    </w:rPr>
  </w:style>
  <w:style w:type="character" w:customStyle="1" w:styleId="CharStyle31">
    <w:name w:val="Char Style 31"/>
    <w:basedOn w:val="Domylnaczcionkaakapitu"/>
    <w:link w:val="Style30"/>
    <w:uiPriority w:val="99"/>
    <w:locked/>
    <w:rPr>
      <w:rFonts w:ascii="Arial" w:hAnsi="Arial" w:cs="Arial"/>
      <w:b/>
      <w:bCs/>
      <w:spacing w:val="60"/>
      <w:sz w:val="20"/>
      <w:szCs w:val="20"/>
      <w:u w:val="none"/>
    </w:rPr>
  </w:style>
  <w:style w:type="character" w:customStyle="1" w:styleId="CharStyle32">
    <w:name w:val="Char Style 32"/>
    <w:basedOn w:val="CharStyle23"/>
    <w:uiPriority w:val="99"/>
    <w:rPr>
      <w:rFonts w:ascii="Arial" w:hAnsi="Arial" w:cs="Arial"/>
      <w:b/>
      <w:bCs/>
      <w:spacing w:val="60"/>
      <w:sz w:val="20"/>
      <w:szCs w:val="20"/>
      <w:u w:val="none"/>
    </w:rPr>
  </w:style>
  <w:style w:type="character" w:customStyle="1" w:styleId="CharStyle34">
    <w:name w:val="Char Style 34"/>
    <w:basedOn w:val="Domylnaczcionkaakapitu"/>
    <w:link w:val="Style33"/>
    <w:uiPriority w:val="99"/>
    <w:locked/>
    <w:rPr>
      <w:rFonts w:ascii="Arial" w:hAnsi="Arial" w:cs="Arial"/>
      <w:b/>
      <w:bCs/>
      <w:spacing w:val="20"/>
      <w:w w:val="120"/>
      <w:sz w:val="18"/>
      <w:szCs w:val="18"/>
      <w:u w:val="none"/>
    </w:rPr>
  </w:style>
  <w:style w:type="paragraph" w:customStyle="1" w:styleId="Style2">
    <w:name w:val="Style 2"/>
    <w:basedOn w:val="Normalny"/>
    <w:link w:val="CharStyle3"/>
    <w:uiPriority w:val="99"/>
    <w:pPr>
      <w:shd w:val="clear" w:color="auto" w:fill="FFFFFF"/>
      <w:spacing w:line="216" w:lineRule="exact"/>
    </w:pPr>
    <w:rPr>
      <w:rFonts w:ascii="Arial" w:hAnsi="Arial" w:cs="Arial"/>
      <w:color w:val="auto"/>
      <w:sz w:val="15"/>
      <w:szCs w:val="15"/>
    </w:rPr>
  </w:style>
  <w:style w:type="paragraph" w:customStyle="1" w:styleId="Style6">
    <w:name w:val="Style 6"/>
    <w:basedOn w:val="Normalny"/>
    <w:link w:val="CharStyle7"/>
    <w:uiPriority w:val="99"/>
    <w:pPr>
      <w:shd w:val="clear" w:color="auto" w:fill="FFFFFF"/>
      <w:spacing w:line="240" w:lineRule="exact"/>
      <w:jc w:val="right"/>
    </w:pPr>
    <w:rPr>
      <w:rFonts w:ascii="Arial" w:hAnsi="Arial" w:cs="Arial"/>
      <w:color w:val="auto"/>
      <w:sz w:val="16"/>
      <w:szCs w:val="16"/>
    </w:rPr>
  </w:style>
  <w:style w:type="paragraph" w:customStyle="1" w:styleId="Style8">
    <w:name w:val="Style 8"/>
    <w:basedOn w:val="Normalny"/>
    <w:link w:val="CharStyle9"/>
    <w:uiPriority w:val="99"/>
    <w:pPr>
      <w:shd w:val="clear" w:color="auto" w:fill="FFFFFF"/>
      <w:spacing w:before="300" w:after="420" w:line="240" w:lineRule="atLeast"/>
      <w:jc w:val="center"/>
      <w:outlineLvl w:val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10">
    <w:name w:val="Style 10"/>
    <w:basedOn w:val="Normalny"/>
    <w:link w:val="CharStyle11"/>
    <w:uiPriority w:val="99"/>
    <w:pPr>
      <w:shd w:val="clear" w:color="auto" w:fill="FFFFFF"/>
      <w:spacing w:before="420" w:line="302" w:lineRule="exact"/>
      <w:ind w:hanging="420"/>
      <w:jc w:val="both"/>
    </w:pPr>
    <w:rPr>
      <w:rFonts w:ascii="Arial" w:hAnsi="Arial" w:cs="Arial"/>
      <w:color w:val="auto"/>
      <w:spacing w:val="10"/>
      <w:sz w:val="18"/>
      <w:szCs w:val="18"/>
    </w:rPr>
  </w:style>
  <w:style w:type="paragraph" w:customStyle="1" w:styleId="Style14">
    <w:name w:val="Style 14"/>
    <w:basedOn w:val="Normalny"/>
    <w:link w:val="CharStyle15"/>
    <w:uiPriority w:val="99"/>
    <w:pPr>
      <w:shd w:val="clear" w:color="auto" w:fill="FFFFFF"/>
      <w:spacing w:before="300" w:line="302" w:lineRule="exact"/>
      <w:jc w:val="center"/>
      <w:outlineLvl w:val="1"/>
    </w:pPr>
    <w:rPr>
      <w:rFonts w:ascii="Arial" w:hAnsi="Arial" w:cs="Arial"/>
      <w:b/>
      <w:bCs/>
      <w:color w:val="auto"/>
      <w:w w:val="120"/>
      <w:sz w:val="18"/>
      <w:szCs w:val="18"/>
    </w:rPr>
  </w:style>
  <w:style w:type="paragraph" w:customStyle="1" w:styleId="Style16">
    <w:name w:val="Style 16"/>
    <w:basedOn w:val="Normalny"/>
    <w:link w:val="CharStyle17"/>
    <w:uiPriority w:val="99"/>
    <w:pPr>
      <w:shd w:val="clear" w:color="auto" w:fill="FFFFFF"/>
      <w:spacing w:before="300" w:line="298" w:lineRule="exact"/>
      <w:jc w:val="center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Style18">
    <w:name w:val="Style 18"/>
    <w:basedOn w:val="Normalny"/>
    <w:link w:val="CharStyle19"/>
    <w:uiPriority w:val="99"/>
    <w:pPr>
      <w:shd w:val="clear" w:color="auto" w:fill="FFFFFF"/>
      <w:spacing w:before="600" w:line="192" w:lineRule="exact"/>
      <w:jc w:val="center"/>
    </w:pPr>
    <w:rPr>
      <w:rFonts w:ascii="Arial" w:hAnsi="Arial" w:cs="Arial"/>
      <w:b/>
      <w:bCs/>
      <w:color w:val="auto"/>
      <w:sz w:val="12"/>
      <w:szCs w:val="12"/>
    </w:rPr>
  </w:style>
  <w:style w:type="paragraph" w:customStyle="1" w:styleId="Style22">
    <w:name w:val="Style 22"/>
    <w:basedOn w:val="Normalny"/>
    <w:link w:val="CharStyle23"/>
    <w:uiPriority w:val="99"/>
    <w:pPr>
      <w:shd w:val="clear" w:color="auto" w:fill="FFFFFF"/>
      <w:spacing w:line="240" w:lineRule="atLeast"/>
    </w:pPr>
    <w:rPr>
      <w:rFonts w:ascii="Arial" w:hAnsi="Arial" w:cs="Arial"/>
      <w:color w:val="auto"/>
      <w:sz w:val="17"/>
      <w:szCs w:val="17"/>
    </w:rPr>
  </w:style>
  <w:style w:type="paragraph" w:customStyle="1" w:styleId="Style25">
    <w:name w:val="Style 25"/>
    <w:basedOn w:val="Normalny"/>
    <w:link w:val="CharStyle26"/>
    <w:uiPriority w:val="99"/>
    <w:pPr>
      <w:shd w:val="clear" w:color="auto" w:fill="FFFFFF"/>
      <w:spacing w:before="240" w:line="298" w:lineRule="exact"/>
      <w:outlineLvl w:val="0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27">
    <w:name w:val="Style 27"/>
    <w:basedOn w:val="Normalny"/>
    <w:link w:val="CharStyle28"/>
    <w:uiPriority w:val="99"/>
    <w:pPr>
      <w:shd w:val="clear" w:color="auto" w:fill="FFFFFF"/>
      <w:spacing w:line="298" w:lineRule="exact"/>
      <w:ind w:hanging="280"/>
      <w:jc w:val="both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Style30">
    <w:name w:val="Style 30"/>
    <w:basedOn w:val="Normalny"/>
    <w:link w:val="CharStyle31"/>
    <w:uiPriority w:val="99"/>
    <w:pPr>
      <w:shd w:val="clear" w:color="auto" w:fill="FFFFFF"/>
      <w:spacing w:before="240" w:line="298" w:lineRule="exact"/>
      <w:jc w:val="center"/>
      <w:outlineLvl w:val="0"/>
    </w:pPr>
    <w:rPr>
      <w:rFonts w:ascii="Arial" w:hAnsi="Arial" w:cs="Arial"/>
      <w:b/>
      <w:bCs/>
      <w:color w:val="auto"/>
      <w:spacing w:val="60"/>
      <w:sz w:val="20"/>
      <w:szCs w:val="20"/>
    </w:rPr>
  </w:style>
  <w:style w:type="paragraph" w:customStyle="1" w:styleId="Style33">
    <w:name w:val="Style 33"/>
    <w:basedOn w:val="Normalny"/>
    <w:link w:val="CharStyle34"/>
    <w:uiPriority w:val="99"/>
    <w:pPr>
      <w:shd w:val="clear" w:color="auto" w:fill="FFFFFF"/>
      <w:spacing w:before="300" w:line="298" w:lineRule="exact"/>
      <w:jc w:val="center"/>
    </w:pPr>
    <w:rPr>
      <w:rFonts w:ascii="Arial" w:hAnsi="Arial" w:cs="Arial"/>
      <w:b/>
      <w:bCs/>
      <w:color w:val="auto"/>
      <w:spacing w:val="20"/>
      <w:w w:val="12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E37"/>
    <w:pPr>
      <w:widowControl/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B3E37"/>
    <w:rPr>
      <w:rFonts w:eastAsia="Times New Roman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95B44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922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26C6"/>
    <w:rPr>
      <w:rFonts w:cs="Times New Roman"/>
      <w:color w:val="000000"/>
    </w:rPr>
  </w:style>
  <w:style w:type="paragraph" w:styleId="Bezodstpw">
    <w:name w:val="No Spacing"/>
    <w:uiPriority w:val="1"/>
    <w:qFormat/>
    <w:rsid w:val="002E2C0C"/>
    <w:pPr>
      <w:widowControl w:val="0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0B23"/>
    <w:rPr>
      <w:rFonts w:ascii="Segoe UI" w:hAnsi="Segoe UI" w:cs="Segoe UI"/>
      <w:color w:val="000000"/>
      <w:sz w:val="18"/>
      <w:szCs w:val="18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0B0686"/>
    <w:rPr>
      <w:rFonts w:ascii="Arial" w:hAnsi="Arial" w:cs="Arial"/>
      <w:spacing w:val="10"/>
      <w:sz w:val="17"/>
      <w:szCs w:val="17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0B0686"/>
    <w:pPr>
      <w:shd w:val="clear" w:color="auto" w:fill="FFFFFF"/>
      <w:spacing w:before="240" w:after="240" w:line="254" w:lineRule="exact"/>
      <w:ind w:hanging="340"/>
      <w:jc w:val="both"/>
    </w:pPr>
    <w:rPr>
      <w:rFonts w:ascii="Arial" w:hAnsi="Arial" w:cs="Arial"/>
      <w:color w:val="auto"/>
      <w:spacing w:val="10"/>
      <w:sz w:val="17"/>
      <w:szCs w:val="17"/>
    </w:rPr>
  </w:style>
  <w:style w:type="paragraph" w:styleId="Tekstpodstawowy">
    <w:name w:val="Body Text"/>
    <w:basedOn w:val="Normalny"/>
    <w:link w:val="TekstpodstawowyZnak"/>
    <w:rsid w:val="002212E5"/>
    <w:pPr>
      <w:widowControl/>
      <w:jc w:val="center"/>
    </w:pPr>
    <w:rPr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12E5"/>
    <w:rPr>
      <w:b/>
      <w:sz w:val="32"/>
      <w:szCs w:val="20"/>
    </w:rPr>
  </w:style>
  <w:style w:type="character" w:customStyle="1" w:styleId="CharStyle16">
    <w:name w:val="Char Style 16"/>
    <w:basedOn w:val="CharStyle15"/>
    <w:uiPriority w:val="99"/>
    <w:rsid w:val="00EF5FB4"/>
    <w:rPr>
      <w:rFonts w:ascii="Arial" w:hAnsi="Arial" w:cs="Arial"/>
      <w:b w:val="0"/>
      <w:bCs w:val="0"/>
      <w:spacing w:val="10"/>
      <w:w w:val="120"/>
      <w:sz w:val="17"/>
      <w:szCs w:val="17"/>
      <w:u w:val="none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EF5FB4"/>
    <w:rPr>
      <w:color w:val="000000"/>
    </w:rPr>
  </w:style>
  <w:style w:type="paragraph" w:customStyle="1" w:styleId="Default">
    <w:name w:val="Default"/>
    <w:rsid w:val="006958C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D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7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7C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6714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2C75-3D3E-48A9-B6A6-3793E697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2816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Radca</dc:creator>
  <cp:lastModifiedBy>Bogumiła Masłowska</cp:lastModifiedBy>
  <cp:revision>26</cp:revision>
  <cp:lastPrinted>2022-09-15T10:02:00Z</cp:lastPrinted>
  <dcterms:created xsi:type="dcterms:W3CDTF">2022-09-14T08:36:00Z</dcterms:created>
  <dcterms:modified xsi:type="dcterms:W3CDTF">2022-10-25T09:02:00Z</dcterms:modified>
</cp:coreProperties>
</file>