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A9459" w14:textId="77777777" w:rsidR="002615B1" w:rsidRPr="00FE1CB3" w:rsidRDefault="00D33C81" w:rsidP="00FE1CB3">
      <w:pPr>
        <w:rPr>
          <w:rFonts w:ascii="Calibri" w:hAnsi="Calibri"/>
          <w:sz w:val="22"/>
          <w:szCs w:val="22"/>
        </w:rPr>
      </w:pPr>
      <w:r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14:paraId="378A1E95" w14:textId="06C11725" w:rsidR="00D33C81" w:rsidRDefault="00D33C81" w:rsidP="00A60703">
      <w:pPr>
        <w:jc w:val="right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Załącznik nr </w:t>
      </w:r>
      <w:r w:rsidR="00416257">
        <w:rPr>
          <w:rFonts w:ascii="Tahoma" w:eastAsia="Times New Roman" w:hAnsi="Tahoma" w:cs="Tahoma"/>
          <w:sz w:val="20"/>
          <w:szCs w:val="20"/>
          <w:lang w:val="pl-PL" w:eastAsia="pl-PL"/>
        </w:rPr>
        <w:t>1</w:t>
      </w:r>
      <w:r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</w:t>
      </w:r>
    </w:p>
    <w:p w14:paraId="48C40488" w14:textId="0403D2F9" w:rsidR="00B8631F" w:rsidRDefault="00B8631F" w:rsidP="00B8631F">
      <w:pPr>
        <w:jc w:val="right"/>
        <w:rPr>
          <w:rFonts w:ascii="Tahoma" w:eastAsia="Times New Roman" w:hAnsi="Tahoma" w:cs="Tahoma"/>
          <w:sz w:val="20"/>
          <w:szCs w:val="20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>do ogłoszenia znak:</w:t>
      </w:r>
      <w:r w:rsidRPr="00B8631F">
        <w:t xml:space="preserve"> </w:t>
      </w:r>
      <w:r w:rsidR="00022AF2">
        <w:rPr>
          <w:rFonts w:ascii="Tahoma" w:eastAsia="Times New Roman" w:hAnsi="Tahoma" w:cs="Tahoma"/>
          <w:sz w:val="20"/>
          <w:szCs w:val="20"/>
          <w:lang w:val="pl-PL" w:eastAsia="pl-PL"/>
        </w:rPr>
        <w:t>AO-II.2600.1</w:t>
      </w:r>
      <w:r w:rsidR="00874282">
        <w:rPr>
          <w:rFonts w:ascii="Tahoma" w:eastAsia="Times New Roman" w:hAnsi="Tahoma" w:cs="Tahoma"/>
          <w:sz w:val="20"/>
          <w:szCs w:val="20"/>
          <w:lang w:val="pl-PL" w:eastAsia="pl-PL"/>
        </w:rPr>
        <w:t>.</w:t>
      </w:r>
      <w:r w:rsidR="00B051E6">
        <w:rPr>
          <w:rFonts w:ascii="Tahoma" w:eastAsia="Times New Roman" w:hAnsi="Tahoma" w:cs="Tahoma"/>
          <w:sz w:val="20"/>
          <w:szCs w:val="20"/>
          <w:lang w:val="pl-PL" w:eastAsia="pl-PL"/>
        </w:rPr>
        <w:t>2022</w:t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</w:t>
      </w:r>
      <w:r w:rsidR="00CE6FAA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o </w:t>
      </w:r>
      <w:r w:rsidRPr="00B8631F">
        <w:rPr>
          <w:rFonts w:ascii="Tahoma" w:eastAsia="Times New Roman" w:hAnsi="Tahoma" w:cs="Tahoma"/>
          <w:sz w:val="20"/>
          <w:szCs w:val="20"/>
          <w:lang w:val="pl-PL" w:eastAsia="pl-PL"/>
        </w:rPr>
        <w:t>przetarg</w:t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>u</w:t>
      </w:r>
      <w:r w:rsidRPr="00B8631F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</w:t>
      </w:r>
    </w:p>
    <w:p w14:paraId="22EEBD69" w14:textId="2D762D22" w:rsidR="00A436BE" w:rsidRPr="00A436BE" w:rsidRDefault="00B8631F" w:rsidP="00A436BE">
      <w:pPr>
        <w:jc w:val="right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B8631F">
        <w:rPr>
          <w:rFonts w:ascii="Tahoma" w:eastAsia="Times New Roman" w:hAnsi="Tahoma" w:cs="Tahoma"/>
          <w:sz w:val="20"/>
          <w:szCs w:val="20"/>
          <w:lang w:val="pl-PL" w:eastAsia="pl-PL"/>
        </w:rPr>
        <w:t>na nabycie prawa własności samochod</w:t>
      </w:r>
      <w:r w:rsidR="00A436BE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ów </w:t>
      </w:r>
      <w:r w:rsidR="00A436BE" w:rsidRPr="00A436BE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osobowych, </w:t>
      </w:r>
    </w:p>
    <w:p w14:paraId="3BE51D1E" w14:textId="77777777" w:rsidR="00A436BE" w:rsidRDefault="00A436BE" w:rsidP="00A436BE">
      <w:pPr>
        <w:jc w:val="right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A436BE">
        <w:rPr>
          <w:rFonts w:ascii="Tahoma" w:eastAsia="Times New Roman" w:hAnsi="Tahoma" w:cs="Tahoma"/>
          <w:sz w:val="20"/>
          <w:szCs w:val="20"/>
          <w:lang w:val="pl-PL" w:eastAsia="pl-PL"/>
        </w:rPr>
        <w:t>będących własnością Województwa Warmińsko-Mazurskiego</w:t>
      </w:r>
    </w:p>
    <w:p w14:paraId="01D2BAE0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57DBA6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14:paraId="21923298" w14:textId="77777777"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14:paraId="00ABC00A" w14:textId="1894D943" w:rsidR="002F5AB3" w:rsidRPr="007D2FF5" w:rsidRDefault="00D27335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>
        <w:rPr>
          <w:rFonts w:ascii="Calibri" w:eastAsia="Times New Roman" w:hAnsi="Calibri"/>
          <w:b/>
          <w:lang w:val="pl-PL" w:eastAsia="pl-PL"/>
        </w:rPr>
        <w:t>AO-II</w:t>
      </w:r>
      <w:r w:rsidR="00874282">
        <w:rPr>
          <w:rFonts w:ascii="Calibri" w:eastAsia="Times New Roman" w:hAnsi="Calibri"/>
          <w:b/>
          <w:lang w:val="pl-PL" w:eastAsia="pl-PL"/>
        </w:rPr>
        <w:t>.2600</w:t>
      </w:r>
      <w:r w:rsidR="00022AF2">
        <w:rPr>
          <w:rFonts w:ascii="Calibri" w:eastAsia="Times New Roman" w:hAnsi="Calibri"/>
          <w:b/>
          <w:lang w:val="pl-PL" w:eastAsia="pl-PL"/>
        </w:rPr>
        <w:t>.1</w:t>
      </w:r>
      <w:r w:rsidR="004463BD">
        <w:rPr>
          <w:rFonts w:ascii="Calibri" w:eastAsia="Times New Roman" w:hAnsi="Calibri"/>
          <w:b/>
          <w:lang w:val="pl-PL" w:eastAsia="pl-PL"/>
        </w:rPr>
        <w:t>.202</w:t>
      </w:r>
      <w:r w:rsidR="00B051E6">
        <w:rPr>
          <w:rFonts w:ascii="Calibri" w:eastAsia="Times New Roman" w:hAnsi="Calibri"/>
          <w:b/>
          <w:lang w:val="pl-PL" w:eastAsia="pl-PL"/>
        </w:rPr>
        <w:t>2</w:t>
      </w:r>
      <w:r w:rsidR="00D33C81"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                                     </w:t>
      </w:r>
    </w:p>
    <w:p w14:paraId="57F2E728" w14:textId="77777777"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14:paraId="1C9ACF7A" w14:textId="77777777"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14:paraId="7A162BCC" w14:textId="77777777" w:rsidR="00B8631F" w:rsidRPr="00D27335" w:rsidRDefault="00B8631F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na nabycie </w:t>
      </w:r>
      <w:r w:rsidR="00FD2037">
        <w:rPr>
          <w:rFonts w:ascii="Arial" w:hAnsi="Arial" w:cs="Arial"/>
          <w:snapToGrid/>
          <w:sz w:val="22"/>
          <w:szCs w:val="22"/>
        </w:rPr>
        <w:t xml:space="preserve">prawa własności </w:t>
      </w:r>
      <w:r w:rsidR="00FD2037" w:rsidRPr="00FD2037">
        <w:rPr>
          <w:rFonts w:ascii="Arial" w:hAnsi="Arial" w:cs="Arial"/>
          <w:snapToGrid/>
          <w:sz w:val="22"/>
          <w:szCs w:val="22"/>
        </w:rPr>
        <w:t>samoch</w:t>
      </w:r>
      <w:r w:rsidR="00D27335">
        <w:rPr>
          <w:rFonts w:ascii="Arial" w:hAnsi="Arial" w:cs="Arial"/>
          <w:snapToGrid/>
          <w:sz w:val="22"/>
          <w:szCs w:val="22"/>
        </w:rPr>
        <w:t>odu osobowego marki ……………. o nr rej. ………….</w:t>
      </w:r>
      <w:r w:rsidR="00FD2037" w:rsidRPr="00FD2037">
        <w:rPr>
          <w:rFonts w:ascii="Arial" w:hAnsi="Arial" w:cs="Arial"/>
          <w:snapToGrid/>
          <w:sz w:val="22"/>
          <w:szCs w:val="22"/>
        </w:rPr>
        <w:t xml:space="preserve">, </w:t>
      </w:r>
      <w:r w:rsidR="00FD2037">
        <w:rPr>
          <w:rFonts w:ascii="Arial" w:hAnsi="Arial" w:cs="Arial"/>
          <w:snapToGrid/>
          <w:sz w:val="22"/>
          <w:szCs w:val="22"/>
        </w:rPr>
        <w:br/>
      </w:r>
      <w:r w:rsidR="00D27335">
        <w:rPr>
          <w:rFonts w:ascii="Arial" w:hAnsi="Arial" w:cs="Arial"/>
          <w:snapToGrid/>
          <w:sz w:val="22"/>
          <w:szCs w:val="22"/>
        </w:rPr>
        <w:t>typ i model: …………., rok produkcji: ………..</w:t>
      </w:r>
      <w:r w:rsidR="000F75F1">
        <w:rPr>
          <w:rFonts w:ascii="Arial" w:hAnsi="Arial" w:cs="Arial"/>
          <w:snapToGrid/>
          <w:sz w:val="22"/>
          <w:szCs w:val="22"/>
        </w:rPr>
        <w:t xml:space="preserve">, nr identyfikacyjny VIN: </w:t>
      </w:r>
      <w:r w:rsidR="00D27335" w:rsidRPr="00D27335">
        <w:rPr>
          <w:rFonts w:ascii="Arial" w:hAnsi="Arial" w:cs="Arial"/>
          <w:bCs/>
          <w:sz w:val="22"/>
          <w:szCs w:val="22"/>
        </w:rPr>
        <w:t>…………………………,</w:t>
      </w:r>
    </w:p>
    <w:p w14:paraId="3F9B1EF4" w14:textId="77777777" w:rsidR="00FD2037" w:rsidRDefault="00FD2037" w:rsidP="00FD2037">
      <w:pPr>
        <w:pStyle w:val="Tekstpodstawowy"/>
        <w:rPr>
          <w:rFonts w:ascii="Arial" w:hAnsi="Arial" w:cs="Arial"/>
          <w:b/>
          <w:snapToGrid/>
          <w:sz w:val="22"/>
          <w:szCs w:val="22"/>
        </w:rPr>
      </w:pPr>
    </w:p>
    <w:p w14:paraId="3CFF5B92" w14:textId="77777777" w:rsidR="00721616" w:rsidRDefault="00721616" w:rsidP="00FD2037">
      <w:pPr>
        <w:pStyle w:val="Tekstpodstawowy"/>
        <w:rPr>
          <w:rFonts w:ascii="Arial" w:hAnsi="Arial" w:cs="Arial"/>
          <w:b/>
          <w:snapToGrid/>
          <w:sz w:val="22"/>
          <w:szCs w:val="22"/>
        </w:rPr>
      </w:pPr>
    </w:p>
    <w:p w14:paraId="2B68BD37" w14:textId="77777777" w:rsidR="00FD2037" w:rsidRPr="00721616" w:rsidRDefault="00FD2037" w:rsidP="002D7027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napToGrid/>
          <w:sz w:val="22"/>
          <w:szCs w:val="22"/>
        </w:rPr>
      </w:pPr>
      <w:r w:rsidRPr="00721616">
        <w:rPr>
          <w:rFonts w:ascii="Arial" w:hAnsi="Arial" w:cs="Arial"/>
          <w:b/>
          <w:snapToGrid/>
          <w:sz w:val="22"/>
          <w:szCs w:val="22"/>
        </w:rPr>
        <w:t>Uwaga:</w:t>
      </w:r>
    </w:p>
    <w:p w14:paraId="6C2FC444" w14:textId="77777777" w:rsidR="00C9755D" w:rsidRPr="00721616" w:rsidRDefault="00FD2037" w:rsidP="002D7027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napToGrid/>
          <w:sz w:val="22"/>
          <w:szCs w:val="22"/>
        </w:rPr>
      </w:pPr>
      <w:r w:rsidRPr="00721616">
        <w:rPr>
          <w:rFonts w:ascii="Arial" w:hAnsi="Arial" w:cs="Arial"/>
          <w:b/>
          <w:snapToGrid/>
          <w:sz w:val="22"/>
          <w:szCs w:val="22"/>
        </w:rPr>
        <w:t>Integralną część</w:t>
      </w:r>
      <w:r w:rsidR="00AC01F3" w:rsidRPr="00721616">
        <w:rPr>
          <w:rFonts w:ascii="Arial" w:hAnsi="Arial" w:cs="Arial"/>
          <w:b/>
          <w:snapToGrid/>
          <w:sz w:val="22"/>
          <w:szCs w:val="22"/>
        </w:rPr>
        <w:t xml:space="preserve"> niniejszego formularza</w:t>
      </w:r>
      <w:r w:rsidR="00AC01F3" w:rsidRPr="00721616">
        <w:rPr>
          <w:rFonts w:ascii="Arial" w:hAnsi="Arial" w:cs="Arial"/>
          <w:snapToGrid/>
          <w:sz w:val="22"/>
          <w:szCs w:val="22"/>
        </w:rPr>
        <w:t xml:space="preserve"> stanowią zawarte na kolejnych stronach niniejszego formularza </w:t>
      </w:r>
      <w:r w:rsidR="00AC01F3" w:rsidRPr="00721616">
        <w:rPr>
          <w:rFonts w:ascii="Arial" w:hAnsi="Arial" w:cs="Arial"/>
          <w:b/>
          <w:snapToGrid/>
          <w:sz w:val="22"/>
          <w:szCs w:val="22"/>
        </w:rPr>
        <w:t>informacje dotyczące przetwarzania danych osobowych</w:t>
      </w:r>
      <w:r w:rsidR="00AC01F3" w:rsidRPr="00721616">
        <w:rPr>
          <w:rFonts w:ascii="Arial" w:hAnsi="Arial" w:cs="Arial"/>
          <w:snapToGrid/>
          <w:sz w:val="22"/>
          <w:szCs w:val="22"/>
        </w:rPr>
        <w:t xml:space="preserve"> osób, których dane osobowe zostaną pozyskane w wyniku przeprowadzenia </w:t>
      </w:r>
      <w:r w:rsidR="00C9755D" w:rsidRPr="00721616">
        <w:rPr>
          <w:rFonts w:ascii="Arial" w:hAnsi="Arial" w:cs="Arial"/>
          <w:snapToGrid/>
          <w:sz w:val="22"/>
          <w:szCs w:val="22"/>
        </w:rPr>
        <w:t>niniejszego przetargu.</w:t>
      </w:r>
    </w:p>
    <w:p w14:paraId="7F894402" w14:textId="77777777" w:rsidR="00CC4917" w:rsidRPr="00721616" w:rsidRDefault="00CC4917" w:rsidP="002D7027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napToGrid/>
          <w:sz w:val="22"/>
          <w:szCs w:val="22"/>
        </w:rPr>
      </w:pPr>
      <w:r w:rsidRPr="00721616">
        <w:rPr>
          <w:rFonts w:ascii="Arial" w:hAnsi="Arial" w:cs="Arial"/>
          <w:b/>
          <w:snapToGrid/>
          <w:sz w:val="22"/>
          <w:szCs w:val="22"/>
        </w:rPr>
        <w:t>Przed złożeniem podpisu na niniejszym formularzu ofertowym należy zapoznać się z ww. informacjami.</w:t>
      </w:r>
    </w:p>
    <w:p w14:paraId="500302BA" w14:textId="77777777" w:rsidR="00C9755D" w:rsidRPr="00721616" w:rsidRDefault="00CC4917" w:rsidP="002D7027">
      <w:pPr>
        <w:pStyle w:val="Tekstpodstawow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napToGrid/>
          <w:sz w:val="22"/>
          <w:szCs w:val="22"/>
        </w:rPr>
      </w:pPr>
      <w:r w:rsidRPr="00721616">
        <w:rPr>
          <w:rFonts w:ascii="Arial" w:hAnsi="Arial" w:cs="Arial"/>
          <w:snapToGrid/>
          <w:sz w:val="22"/>
          <w:szCs w:val="22"/>
        </w:rPr>
        <w:t xml:space="preserve">Formularz należy wydrukować wraz z zawartymi na kolejnych stronach wskazanymi wyżej informacjami, wypełnić wymaganymi danymi, </w:t>
      </w:r>
      <w:r w:rsidRPr="00721616">
        <w:rPr>
          <w:rFonts w:ascii="Arial" w:hAnsi="Arial" w:cs="Arial"/>
          <w:b/>
          <w:snapToGrid/>
          <w:sz w:val="22"/>
          <w:szCs w:val="22"/>
        </w:rPr>
        <w:t>opatrzyć własnoręcznym podpisem</w:t>
      </w:r>
      <w:r w:rsidRPr="00721616">
        <w:rPr>
          <w:rFonts w:ascii="Arial" w:hAnsi="Arial" w:cs="Arial"/>
          <w:snapToGrid/>
          <w:sz w:val="22"/>
          <w:szCs w:val="22"/>
        </w:rPr>
        <w:t xml:space="preserve"> oraz </w:t>
      </w:r>
      <w:r w:rsidRPr="00721616">
        <w:rPr>
          <w:rFonts w:ascii="Arial" w:hAnsi="Arial" w:cs="Arial"/>
          <w:b/>
          <w:snapToGrid/>
          <w:sz w:val="22"/>
          <w:szCs w:val="22"/>
        </w:rPr>
        <w:t>złożyć wraz z kolejnymi stronami zawierającymi informacje, o których mowa powyżej.</w:t>
      </w:r>
    </w:p>
    <w:p w14:paraId="1E8C791B" w14:textId="77777777" w:rsidR="00B8631F" w:rsidRDefault="00B8631F" w:rsidP="00751489">
      <w:pPr>
        <w:pStyle w:val="Tekstpodstawowy"/>
        <w:rPr>
          <w:rFonts w:ascii="Arial" w:hAnsi="Arial" w:cs="Arial"/>
          <w:snapToGrid/>
          <w:sz w:val="22"/>
          <w:szCs w:val="22"/>
        </w:rPr>
      </w:pPr>
    </w:p>
    <w:p w14:paraId="0E0ECAFE" w14:textId="77777777" w:rsidR="00D33C81" w:rsidRPr="00041040" w:rsidRDefault="00C209AA" w:rsidP="00D33C81">
      <w:pPr>
        <w:spacing w:after="240"/>
        <w:jc w:val="both"/>
        <w:rPr>
          <w:rFonts w:ascii="Arial" w:eastAsia="Times New Roman" w:hAnsi="Arial" w:cs="Arial"/>
          <w:b/>
          <w:lang w:val="pl-PL" w:eastAsia="pl-PL"/>
        </w:rPr>
      </w:pPr>
      <w:r w:rsidRPr="00041040">
        <w:rPr>
          <w:rFonts w:ascii="Arial" w:eastAsia="Times New Roman" w:hAnsi="Arial" w:cs="Arial"/>
          <w:b/>
          <w:lang w:val="pl-PL" w:eastAsia="pl-PL"/>
        </w:rPr>
        <w:t>OFERENT</w:t>
      </w:r>
      <w:r w:rsidR="00D33C81" w:rsidRPr="00041040">
        <w:rPr>
          <w:rFonts w:ascii="Arial" w:eastAsia="Times New Roman" w:hAnsi="Arial" w:cs="Arial"/>
          <w:b/>
          <w:lang w:val="pl-PL" w:eastAsia="pl-PL"/>
        </w:rPr>
        <w:t>:</w:t>
      </w:r>
    </w:p>
    <w:p w14:paraId="688E1F01" w14:textId="77777777" w:rsidR="00D33C81" w:rsidRPr="00041040" w:rsidRDefault="00D33C81" w:rsidP="00D33C81">
      <w:pPr>
        <w:tabs>
          <w:tab w:val="left" w:pos="1985"/>
        </w:tabs>
        <w:suppressAutoHyphens/>
        <w:rPr>
          <w:rFonts w:ascii="Arial" w:eastAsia="Times New Roman" w:hAnsi="Arial" w:cs="Arial"/>
          <w:lang w:val="pl-PL" w:eastAsia="pl-PL"/>
        </w:rPr>
      </w:pPr>
      <w:r w:rsidRPr="00041040">
        <w:rPr>
          <w:rFonts w:ascii="Arial" w:eastAsia="Times New Roman" w:hAnsi="Arial" w:cs="Arial"/>
          <w:lang w:val="pl-PL" w:eastAsia="pl-PL"/>
        </w:rPr>
        <w:t>….................................….…</w:t>
      </w:r>
      <w:r w:rsidR="002D7027" w:rsidRPr="0004104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</w:t>
      </w:r>
    </w:p>
    <w:p w14:paraId="2F485410" w14:textId="77777777" w:rsidR="002D7027" w:rsidRDefault="002D7027" w:rsidP="00D33C81">
      <w:pPr>
        <w:tabs>
          <w:tab w:val="left" w:pos="1985"/>
        </w:tabs>
        <w:suppressAutoHyphens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17F34">
        <w:rPr>
          <w:rFonts w:ascii="Arial" w:eastAsia="Times New Roman" w:hAnsi="Arial" w:cs="Arial"/>
          <w:sz w:val="20"/>
          <w:szCs w:val="20"/>
          <w:lang w:val="pl-PL" w:eastAsia="pl-PL"/>
        </w:rPr>
        <w:t>(</w:t>
      </w:r>
      <w:r w:rsidR="00721616">
        <w:rPr>
          <w:rFonts w:ascii="Arial" w:eastAsia="Times New Roman" w:hAnsi="Arial" w:cs="Arial"/>
          <w:sz w:val="20"/>
          <w:szCs w:val="20"/>
          <w:lang w:val="pl-PL" w:eastAsia="pl-PL"/>
        </w:rPr>
        <w:t>i</w:t>
      </w:r>
      <w:r w:rsidRPr="00D17F3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mię i nazwisko albo nazwa </w:t>
      </w:r>
      <w:r w:rsidR="00721616">
        <w:rPr>
          <w:rFonts w:ascii="Arial" w:eastAsia="Times New Roman" w:hAnsi="Arial" w:cs="Arial"/>
          <w:sz w:val="20"/>
          <w:szCs w:val="20"/>
          <w:lang w:val="pl-PL" w:eastAsia="pl-PL"/>
        </w:rPr>
        <w:t>oferenta</w:t>
      </w:r>
      <w:r w:rsidRPr="00D17F34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</w:p>
    <w:p w14:paraId="04CDB678" w14:textId="77777777" w:rsidR="00721616" w:rsidRPr="00D17F34" w:rsidRDefault="00721616" w:rsidP="00D33C81">
      <w:pPr>
        <w:tabs>
          <w:tab w:val="left" w:pos="1985"/>
        </w:tabs>
        <w:suppressAutoHyphens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62DDC619" w14:textId="77777777" w:rsidR="00721616" w:rsidRPr="00041040" w:rsidRDefault="00721616" w:rsidP="00721616">
      <w:pPr>
        <w:tabs>
          <w:tab w:val="left" w:pos="1985"/>
        </w:tabs>
        <w:suppressAutoHyphens/>
        <w:rPr>
          <w:rFonts w:ascii="Arial" w:eastAsia="Times New Roman" w:hAnsi="Arial" w:cs="Arial"/>
          <w:lang w:val="pl-PL" w:eastAsia="pl-PL"/>
        </w:rPr>
      </w:pPr>
      <w:r w:rsidRPr="00041040">
        <w:rPr>
          <w:rFonts w:ascii="Arial" w:eastAsia="Times New Roman" w:hAnsi="Arial" w:cs="Arial"/>
          <w:lang w:val="pl-PL" w:eastAsia="pl-PL"/>
        </w:rPr>
        <w:t>….................................….……………………………………………………………………………</w:t>
      </w:r>
    </w:p>
    <w:p w14:paraId="7105A93C" w14:textId="77777777" w:rsidR="00721616" w:rsidRPr="00D17F34" w:rsidRDefault="00721616" w:rsidP="00721616">
      <w:pPr>
        <w:tabs>
          <w:tab w:val="left" w:pos="1985"/>
        </w:tabs>
        <w:suppressAutoHyphens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17F34">
        <w:rPr>
          <w:rFonts w:ascii="Arial" w:eastAsia="Times New Roman" w:hAnsi="Arial" w:cs="Arial"/>
          <w:sz w:val="20"/>
          <w:szCs w:val="20"/>
          <w:lang w:val="pl-PL" w:eastAsia="pl-PL"/>
        </w:rPr>
        <w:t>(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i</w:t>
      </w:r>
      <w:r w:rsidRPr="00D17F3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mię i nazwisko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pełnomocnika oferenta – w przypadku oferenta reprezentowanego przez pełnomocnika</w:t>
      </w:r>
      <w:r w:rsidRPr="00D17F34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</w:p>
    <w:p w14:paraId="013A622E" w14:textId="77777777" w:rsidR="002D7027" w:rsidRPr="00041040" w:rsidRDefault="002D7027" w:rsidP="00D33C81">
      <w:pPr>
        <w:tabs>
          <w:tab w:val="left" w:pos="1985"/>
        </w:tabs>
        <w:suppressAutoHyphens/>
        <w:rPr>
          <w:rFonts w:ascii="Arial" w:eastAsia="Times New Roman" w:hAnsi="Arial" w:cs="Arial"/>
          <w:lang w:val="pl-PL" w:eastAsia="pl-PL"/>
        </w:rPr>
      </w:pPr>
    </w:p>
    <w:p w14:paraId="37D52A18" w14:textId="77777777" w:rsidR="00D33C81" w:rsidRPr="00041040" w:rsidRDefault="00D33C81" w:rsidP="00D33C81">
      <w:pPr>
        <w:tabs>
          <w:tab w:val="left" w:pos="1985"/>
        </w:tabs>
        <w:suppressAutoHyphens/>
        <w:rPr>
          <w:rFonts w:ascii="Arial" w:eastAsia="Times New Roman" w:hAnsi="Arial" w:cs="Arial"/>
          <w:lang w:val="pl-PL" w:eastAsia="pl-PL"/>
        </w:rPr>
      </w:pPr>
      <w:r w:rsidRPr="00041040">
        <w:rPr>
          <w:rFonts w:ascii="Arial" w:eastAsia="Times New Roman" w:hAnsi="Arial" w:cs="Arial"/>
          <w:lang w:val="pl-PL" w:eastAsia="pl-PL"/>
        </w:rPr>
        <w:t>….................................….…</w:t>
      </w:r>
      <w:r w:rsidR="002D7027" w:rsidRPr="0004104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</w:t>
      </w:r>
    </w:p>
    <w:p w14:paraId="07BCBB15" w14:textId="498EA1CC" w:rsidR="00D33C81" w:rsidRPr="00D17F34" w:rsidRDefault="00D33C81" w:rsidP="00D33C81">
      <w:pPr>
        <w:tabs>
          <w:tab w:val="left" w:pos="1985"/>
        </w:tabs>
        <w:suppressAutoHyphens/>
        <w:rPr>
          <w:rFonts w:ascii="Arial" w:eastAsia="Times New Roman" w:hAnsi="Arial" w:cs="Arial"/>
          <w:i/>
          <w:sz w:val="20"/>
          <w:szCs w:val="20"/>
          <w:lang w:val="pl-PL" w:eastAsia="pl-PL"/>
        </w:rPr>
      </w:pPr>
      <w:r w:rsidRPr="00D17F34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(adres </w:t>
      </w:r>
      <w:r w:rsidR="002D7027" w:rsidRPr="00D17F34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oferenta </w:t>
      </w:r>
      <w:r w:rsidR="00721616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lub jego pełnomocnika </w:t>
      </w:r>
      <w:r w:rsidR="002D7027" w:rsidRPr="00D17F34">
        <w:rPr>
          <w:rFonts w:ascii="Arial" w:eastAsia="Times New Roman" w:hAnsi="Arial" w:cs="Arial"/>
          <w:i/>
          <w:sz w:val="20"/>
          <w:szCs w:val="20"/>
          <w:lang w:val="pl-PL" w:eastAsia="pl-PL"/>
        </w:rPr>
        <w:t>do dokonywania doręczeń związanych z niniejszym przetargiem</w:t>
      </w:r>
      <w:r w:rsidRPr="00D17F34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  <w:r w:rsidRPr="00D17F34">
        <w:rPr>
          <w:rFonts w:ascii="Arial" w:eastAsia="Times New Roman" w:hAnsi="Arial" w:cs="Arial"/>
          <w:i/>
          <w:sz w:val="20"/>
          <w:szCs w:val="20"/>
          <w:lang w:val="pl-PL" w:eastAsia="pl-PL"/>
        </w:rPr>
        <w:tab/>
      </w:r>
      <w:r w:rsidR="00416257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</w:t>
      </w:r>
    </w:p>
    <w:p w14:paraId="6E61C3D5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37A2ACDA" w14:textId="77777777" w:rsidR="00721616" w:rsidRDefault="00721616" w:rsidP="00817388">
      <w:pPr>
        <w:jc w:val="both"/>
        <w:rPr>
          <w:rFonts w:ascii="Arial" w:eastAsia="Times New Roman" w:hAnsi="Arial" w:cs="Arial"/>
          <w:lang w:eastAsia="pl-PL"/>
        </w:rPr>
      </w:pPr>
    </w:p>
    <w:p w14:paraId="76CE0561" w14:textId="77777777" w:rsidR="00721616" w:rsidRDefault="00721616" w:rsidP="00817388">
      <w:pPr>
        <w:jc w:val="both"/>
        <w:rPr>
          <w:rFonts w:ascii="Arial" w:eastAsia="Times New Roman" w:hAnsi="Arial" w:cs="Arial"/>
          <w:lang w:eastAsia="pl-PL"/>
        </w:rPr>
      </w:pPr>
    </w:p>
    <w:p w14:paraId="58B14070" w14:textId="2802169B" w:rsidR="00FF6950" w:rsidRPr="00721616" w:rsidRDefault="00D33C81" w:rsidP="00817388">
      <w:pPr>
        <w:jc w:val="both"/>
        <w:rPr>
          <w:rFonts w:ascii="Arial" w:eastAsia="Times New Roman" w:hAnsi="Arial" w:cs="Arial"/>
          <w:lang w:eastAsia="pl-PL"/>
        </w:rPr>
      </w:pPr>
      <w:r w:rsidRPr="00721616">
        <w:rPr>
          <w:rFonts w:ascii="Arial" w:eastAsia="Times New Roman" w:hAnsi="Arial" w:cs="Arial"/>
          <w:lang w:eastAsia="pl-PL"/>
        </w:rPr>
        <w:t xml:space="preserve">Odpowiadając na </w:t>
      </w:r>
      <w:r w:rsidR="007E6110" w:rsidRPr="00721616">
        <w:rPr>
          <w:rFonts w:ascii="Arial" w:eastAsia="Times New Roman" w:hAnsi="Arial" w:cs="Arial"/>
          <w:lang w:eastAsia="pl-PL"/>
        </w:rPr>
        <w:t>ogłoszenie</w:t>
      </w:r>
      <w:r w:rsidR="00D27335">
        <w:rPr>
          <w:rFonts w:ascii="Arial" w:eastAsia="Times New Roman" w:hAnsi="Arial" w:cs="Arial"/>
          <w:lang w:eastAsia="pl-PL"/>
        </w:rPr>
        <w:t xml:space="preserve"> z</w:t>
      </w:r>
      <w:r w:rsidR="00022AF2">
        <w:rPr>
          <w:rFonts w:ascii="Arial" w:eastAsia="Times New Roman" w:hAnsi="Arial" w:cs="Arial"/>
          <w:lang w:eastAsia="pl-PL"/>
        </w:rPr>
        <w:t>nak: AO-II .................2022</w:t>
      </w:r>
      <w:bookmarkStart w:id="0" w:name="_GoBack"/>
      <w:bookmarkEnd w:id="0"/>
      <w:r w:rsidR="00FD2037" w:rsidRPr="00721616">
        <w:rPr>
          <w:rFonts w:ascii="Arial" w:eastAsia="Times New Roman" w:hAnsi="Arial" w:cs="Arial"/>
          <w:lang w:eastAsia="pl-PL"/>
        </w:rPr>
        <w:t xml:space="preserve"> </w:t>
      </w:r>
      <w:r w:rsidR="00F801C2">
        <w:rPr>
          <w:rFonts w:ascii="Arial" w:eastAsia="Times New Roman" w:hAnsi="Arial" w:cs="Arial"/>
          <w:lang w:eastAsia="pl-PL"/>
        </w:rPr>
        <w:t xml:space="preserve">o </w:t>
      </w:r>
      <w:r w:rsidR="00FD2037" w:rsidRPr="00721616">
        <w:rPr>
          <w:rFonts w:ascii="Arial" w:eastAsia="Times New Roman" w:hAnsi="Arial" w:cs="Arial"/>
          <w:lang w:eastAsia="pl-PL"/>
        </w:rPr>
        <w:t>przetargu na nabycie prawa własności samoch</w:t>
      </w:r>
      <w:r w:rsidR="00D27335">
        <w:rPr>
          <w:rFonts w:ascii="Arial" w:eastAsia="Times New Roman" w:hAnsi="Arial" w:cs="Arial"/>
          <w:lang w:eastAsia="pl-PL"/>
        </w:rPr>
        <w:t>odu osobowego marki ..........</w:t>
      </w:r>
      <w:r w:rsidR="00BE7B0E">
        <w:rPr>
          <w:rFonts w:ascii="Arial" w:eastAsia="Times New Roman" w:hAnsi="Arial" w:cs="Arial"/>
          <w:lang w:eastAsia="pl-PL"/>
        </w:rPr>
        <w:t xml:space="preserve">, </w:t>
      </w:r>
      <w:r w:rsidR="005141D8">
        <w:rPr>
          <w:rFonts w:ascii="Arial" w:eastAsia="Times New Roman" w:hAnsi="Arial" w:cs="Arial"/>
          <w:lang w:eastAsia="pl-PL"/>
        </w:rPr>
        <w:t xml:space="preserve">typ i </w:t>
      </w:r>
      <w:r w:rsidR="00D27335">
        <w:rPr>
          <w:rFonts w:ascii="Arial" w:eastAsia="Times New Roman" w:hAnsi="Arial" w:cs="Arial"/>
          <w:lang w:eastAsia="pl-PL"/>
        </w:rPr>
        <w:t>model: ............. o nr rej. .................</w:t>
      </w:r>
      <w:r w:rsidR="00FF6950" w:rsidRPr="00721616">
        <w:rPr>
          <w:rFonts w:ascii="Arial" w:eastAsia="Times New Roman" w:hAnsi="Arial" w:cs="Arial"/>
          <w:lang w:eastAsia="pl-PL"/>
        </w:rPr>
        <w:t>, opisanego szczegółowo w ww. ogłoszeniu,</w:t>
      </w:r>
      <w:r w:rsidR="00817388" w:rsidRPr="00721616">
        <w:rPr>
          <w:rFonts w:ascii="Arial" w:eastAsia="Times New Roman" w:hAnsi="Arial" w:cs="Arial"/>
          <w:lang w:eastAsia="pl-PL"/>
        </w:rPr>
        <w:t xml:space="preserve"> niniejszym</w:t>
      </w:r>
      <w:r w:rsidR="00FF6950" w:rsidRPr="00721616">
        <w:rPr>
          <w:rFonts w:ascii="Arial" w:eastAsia="Times New Roman" w:hAnsi="Arial" w:cs="Arial"/>
          <w:lang w:eastAsia="pl-PL"/>
        </w:rPr>
        <w:t>:</w:t>
      </w:r>
    </w:p>
    <w:p w14:paraId="2301FF9A" w14:textId="77777777" w:rsidR="007A12D4" w:rsidRPr="00721616" w:rsidRDefault="00FF6950" w:rsidP="007A12D4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1616">
        <w:rPr>
          <w:rFonts w:ascii="Arial" w:eastAsia="Times New Roman" w:hAnsi="Arial" w:cs="Arial"/>
          <w:sz w:val="24"/>
          <w:szCs w:val="24"/>
          <w:lang w:eastAsia="pl-PL"/>
        </w:rPr>
        <w:t>składam ofertę nabycia prawa własności wskazanego wyżej samochodu za cenę</w:t>
      </w:r>
      <w:r w:rsidR="00D27335">
        <w:rPr>
          <w:rFonts w:ascii="Arial" w:eastAsia="Times New Roman" w:hAnsi="Arial" w:cs="Arial"/>
          <w:sz w:val="24"/>
          <w:szCs w:val="24"/>
          <w:lang w:eastAsia="pl-PL"/>
        </w:rPr>
        <w:t xml:space="preserve">: ……………………. zł brutto   </w:t>
      </w:r>
      <w:r w:rsidR="000F75F1">
        <w:rPr>
          <w:rFonts w:ascii="Arial" w:eastAsia="Times New Roman" w:hAnsi="Arial" w:cs="Arial"/>
          <w:sz w:val="24"/>
          <w:szCs w:val="24"/>
          <w:lang w:eastAsia="pl-PL"/>
        </w:rPr>
        <w:t>(słownie:</w:t>
      </w:r>
      <w:r w:rsidRPr="00721616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7E6110" w:rsidRPr="00721616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Pr="00721616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1EB7748A" w14:textId="6A19D4E8" w:rsidR="003E5B7F" w:rsidRPr="00721616" w:rsidRDefault="00FF6950" w:rsidP="003E5B7F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akceptuję treść umowy według wzoru stanowiącego załącznik nr </w:t>
      </w:r>
      <w:r w:rsidR="0041625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 do ww. ogłoszenia </w:t>
      </w:r>
      <w:r w:rsidR="00680D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i w przypadku wyboru przez organizatora przetargu mojej oferty jako najkorzystniejszej zobowiązuję się do niezwłocznego podania </w:t>
      </w:r>
      <w:r w:rsidR="00CE0170"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danych wymaganych do zawarcia umowy </w:t>
      </w:r>
      <w:r w:rsidR="00FE4603"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oraz zobowiązuje się </w:t>
      </w:r>
      <w:r w:rsidR="00053825"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do zawarcia umowy </w:t>
      </w:r>
      <w:r w:rsidR="003E5B7F"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według wskazanego wyżej wzoru </w:t>
      </w:r>
      <w:r w:rsidR="00053825"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w miejscu </w:t>
      </w:r>
      <w:r w:rsidR="00680D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53825" w:rsidRPr="00721616">
        <w:rPr>
          <w:rFonts w:ascii="Arial" w:eastAsia="Times New Roman" w:hAnsi="Arial" w:cs="Arial"/>
          <w:sz w:val="24"/>
          <w:szCs w:val="24"/>
          <w:lang w:eastAsia="pl-PL"/>
        </w:rPr>
        <w:t>i terminie wskazanym przez organizatora przetargu</w:t>
      </w:r>
      <w:r w:rsidR="003E5B7F" w:rsidRPr="0072161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EFE9172" w14:textId="77777777" w:rsidR="003E5B7F" w:rsidRPr="00721616" w:rsidRDefault="003E5B7F" w:rsidP="003E5B7F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do zapłacenia całej oferowanej ceny (przy uwzględnieniu zaliczenia na poczet ceny kwoty wpłaconego wadium) </w:t>
      </w:r>
      <w:r w:rsidRPr="00721616">
        <w:rPr>
          <w:rFonts w:ascii="Arial" w:eastAsia="Times New Roman" w:hAnsi="Arial" w:cs="Arial"/>
          <w:b/>
          <w:sz w:val="24"/>
          <w:szCs w:val="24"/>
          <w:lang w:eastAsia="pl-PL"/>
        </w:rPr>
        <w:t>w terminie 7 dni od dnia zawarcia umowy</w:t>
      </w:r>
      <w:r w:rsidRPr="00721616">
        <w:rPr>
          <w:rFonts w:ascii="Arial" w:eastAsia="Times New Roman" w:hAnsi="Arial" w:cs="Arial"/>
          <w:sz w:val="24"/>
          <w:szCs w:val="24"/>
          <w:lang w:eastAsia="pl-PL"/>
        </w:rPr>
        <w:t xml:space="preserve"> wskazanej w pkt 2</w:t>
      </w:r>
      <w:r w:rsidR="00E95352" w:rsidRPr="0072161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71EAEEA" w14:textId="77777777" w:rsidR="00FF6950" w:rsidRPr="00721616" w:rsidRDefault="00E95352" w:rsidP="00A768D3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16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iż zapoznałem się z zawartymi na kolejnych stronach niniejszego formularza informacjami dotyczącymi przetwarzania danych osobowych osób, których dane osobowe zostaną pozyskane w wyniku przeprowadzenia niniejszego przetargu.</w:t>
      </w:r>
    </w:p>
    <w:p w14:paraId="3F28FB15" w14:textId="77777777" w:rsidR="00FD1798" w:rsidRPr="00F5084A" w:rsidRDefault="00FD1798" w:rsidP="00FD1798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</w:p>
    <w:p w14:paraId="223537B0" w14:textId="77777777" w:rsidR="007D2FF5" w:rsidRPr="00D33C81" w:rsidRDefault="007D2FF5" w:rsidP="007D2FF5">
      <w:pPr>
        <w:tabs>
          <w:tab w:val="left" w:pos="5370"/>
        </w:tabs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val="pl-PL" w:eastAsia="pl-PL"/>
        </w:rPr>
        <w:t>....</w:t>
      </w:r>
    </w:p>
    <w:p w14:paraId="6EA6135B" w14:textId="77777777" w:rsidR="007D2FF5" w:rsidRDefault="007D2FF5" w:rsidP="00751489">
      <w:pPr>
        <w:ind w:left="5760"/>
        <w:rPr>
          <w:rFonts w:ascii="Arial" w:eastAsia="Times New Roman" w:hAnsi="Arial" w:cs="Arial"/>
          <w:sz w:val="18"/>
          <w:szCs w:val="18"/>
          <w:lang w:eastAsia="pl-PL"/>
        </w:rPr>
      </w:pPr>
      <w:r w:rsidRPr="00F90F0A">
        <w:rPr>
          <w:rFonts w:ascii="Arial" w:eastAsia="Times New Roman" w:hAnsi="Arial" w:cs="Arial"/>
          <w:bCs/>
          <w:sz w:val="18"/>
          <w:szCs w:val="18"/>
          <w:lang w:val="pl-PL" w:eastAsia="pl-PL"/>
        </w:rPr>
        <w:t>podpis osoby składającej ofertę w imieniu oferenta</w:t>
      </w:r>
      <w:r>
        <w:rPr>
          <w:rStyle w:val="Odwoanieprzypisudolnego"/>
          <w:rFonts w:ascii="Arial" w:eastAsia="Times New Roman" w:hAnsi="Arial" w:cs="Arial"/>
          <w:bCs/>
          <w:sz w:val="18"/>
          <w:szCs w:val="18"/>
          <w:lang w:val="pl-PL" w:eastAsia="pl-PL"/>
        </w:rPr>
        <w:footnoteReference w:id="1"/>
      </w:r>
    </w:p>
    <w:p w14:paraId="744181A4" w14:textId="77777777" w:rsidR="00FD1798" w:rsidRDefault="00FD1798" w:rsidP="00817388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176CE3" w14:textId="77777777" w:rsidR="00FD1798" w:rsidRDefault="00FD1798" w:rsidP="00817388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B90120" w14:textId="77777777" w:rsidR="00FD1798" w:rsidRDefault="00FD1798" w:rsidP="00817388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6D1F75" w14:textId="77777777" w:rsidR="00FF6950" w:rsidRDefault="00571B29" w:rsidP="00817388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Załączniki:</w:t>
      </w:r>
    </w:p>
    <w:p w14:paraId="0E5CCF02" w14:textId="77777777" w:rsidR="00571B29" w:rsidRDefault="00F90F0A" w:rsidP="006005D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B73B75">
        <w:rPr>
          <w:rFonts w:ascii="Arial" w:eastAsia="Times New Roman" w:hAnsi="Arial" w:cs="Arial"/>
          <w:sz w:val="18"/>
          <w:szCs w:val="18"/>
          <w:lang w:eastAsia="pl-PL"/>
        </w:rPr>
        <w:t>dokument wykazujący</w:t>
      </w:r>
      <w:r w:rsidR="00B73B75" w:rsidRPr="00B73B75">
        <w:rPr>
          <w:rFonts w:ascii="Arial" w:eastAsia="Times New Roman" w:hAnsi="Arial" w:cs="Arial"/>
          <w:sz w:val="18"/>
          <w:szCs w:val="18"/>
          <w:lang w:eastAsia="pl-PL"/>
        </w:rPr>
        <w:t xml:space="preserve"> umocowanie osoby</w:t>
      </w:r>
      <w:r w:rsidR="00B73B75">
        <w:rPr>
          <w:rFonts w:ascii="Arial" w:eastAsia="Times New Roman" w:hAnsi="Arial" w:cs="Arial"/>
          <w:sz w:val="18"/>
          <w:szCs w:val="18"/>
          <w:lang w:eastAsia="pl-PL"/>
        </w:rPr>
        <w:t>, która złożyła ofertę,</w:t>
      </w:r>
      <w:r w:rsidR="00B73B75" w:rsidRPr="00B73B75">
        <w:rPr>
          <w:rFonts w:ascii="Arial" w:eastAsia="Times New Roman" w:hAnsi="Arial" w:cs="Arial"/>
          <w:sz w:val="18"/>
          <w:szCs w:val="18"/>
          <w:lang w:eastAsia="pl-PL"/>
        </w:rPr>
        <w:t xml:space="preserve"> do działania w imieniu oferenta</w:t>
      </w:r>
      <w:r w:rsidR="00434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43439B" w:rsidRPr="00122B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 </w:t>
      </w:r>
      <w:r w:rsidR="00D940DD" w:rsidRPr="00122B2D">
        <w:rPr>
          <w:rFonts w:ascii="Arial" w:eastAsia="Times New Roman" w:hAnsi="Arial" w:cs="Arial"/>
          <w:b/>
          <w:sz w:val="18"/>
          <w:szCs w:val="18"/>
          <w:lang w:eastAsia="pl-PL"/>
        </w:rPr>
        <w:t>oferenta</w:t>
      </w:r>
      <w:r w:rsidR="00D940DD">
        <w:rPr>
          <w:rFonts w:ascii="Arial" w:eastAsia="Times New Roman" w:hAnsi="Arial" w:cs="Arial"/>
          <w:sz w:val="18"/>
          <w:szCs w:val="18"/>
          <w:lang w:eastAsia="pl-PL"/>
        </w:rPr>
        <w:t xml:space="preserve"> będącego osobą</w:t>
      </w:r>
      <w:r w:rsidR="006005DD">
        <w:rPr>
          <w:rFonts w:ascii="Arial" w:eastAsia="Times New Roman" w:hAnsi="Arial" w:cs="Arial"/>
          <w:sz w:val="18"/>
          <w:szCs w:val="18"/>
          <w:lang w:eastAsia="pl-PL"/>
        </w:rPr>
        <w:t xml:space="preserve"> prawną lub jednostką</w:t>
      </w:r>
      <w:r w:rsidR="00D940DD" w:rsidRPr="00D940DD">
        <w:rPr>
          <w:rFonts w:ascii="Arial" w:eastAsia="Times New Roman" w:hAnsi="Arial" w:cs="Arial"/>
          <w:sz w:val="18"/>
          <w:szCs w:val="18"/>
          <w:lang w:eastAsia="pl-PL"/>
        </w:rPr>
        <w:t xml:space="preserve"> organizacyjną niebędącą osobą prawną, której ustawa przyznaje zdolność prawną, chyba, że </w:t>
      </w:r>
      <w:r w:rsidR="006005DD">
        <w:rPr>
          <w:rFonts w:ascii="Arial" w:eastAsia="Times New Roman" w:hAnsi="Arial" w:cs="Arial"/>
          <w:sz w:val="18"/>
          <w:szCs w:val="18"/>
          <w:lang w:eastAsia="pl-PL"/>
        </w:rPr>
        <w:t xml:space="preserve">umocowanie </w:t>
      </w:r>
      <w:r w:rsidR="00D940DD" w:rsidRPr="00D940DD">
        <w:rPr>
          <w:rFonts w:ascii="Arial" w:eastAsia="Times New Roman" w:hAnsi="Arial" w:cs="Arial"/>
          <w:sz w:val="18"/>
          <w:szCs w:val="18"/>
          <w:lang w:eastAsia="pl-PL"/>
        </w:rPr>
        <w:t>wynika z danych wpisanych do Krajowego Rejestru Sądowego</w:t>
      </w:r>
      <w:r w:rsidR="006005DD">
        <w:rPr>
          <w:rFonts w:ascii="Arial" w:eastAsia="Times New Roman" w:hAnsi="Arial" w:cs="Arial"/>
          <w:sz w:val="18"/>
          <w:szCs w:val="18"/>
          <w:lang w:eastAsia="pl-PL"/>
        </w:rPr>
        <w:t>) - …………………………….</w:t>
      </w:r>
    </w:p>
    <w:p w14:paraId="197E2AD0" w14:textId="77777777" w:rsidR="006005DD" w:rsidRDefault="00D90DA1" w:rsidP="006005D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6005DD">
        <w:rPr>
          <w:rFonts w:ascii="Arial" w:eastAsia="Times New Roman" w:hAnsi="Arial" w:cs="Arial"/>
          <w:sz w:val="18"/>
          <w:szCs w:val="18"/>
          <w:lang w:eastAsia="pl-PL"/>
        </w:rPr>
        <w:t>dokument stwierdzający udzielenie stosownego pełnomocnictwa do złożenia w imieniu oferenta niniejszej oferty - ……………………………………………………..</w:t>
      </w:r>
    </w:p>
    <w:p w14:paraId="183D320D" w14:textId="77777777" w:rsidR="009D72AC" w:rsidRDefault="009D72AC" w:rsidP="006005D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</w:t>
      </w:r>
    </w:p>
    <w:p w14:paraId="7EB5D0F2" w14:textId="77777777" w:rsidR="009D72AC" w:rsidRPr="00571B29" w:rsidRDefault="009D72AC" w:rsidP="006005D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</w:t>
      </w:r>
    </w:p>
    <w:p w14:paraId="201DC4E8" w14:textId="77777777" w:rsidR="00B73B75" w:rsidRPr="00F90F0A" w:rsidRDefault="00F90F0A" w:rsidP="00F90F0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*n</w:t>
      </w:r>
      <w:r w:rsidRPr="00F90F0A">
        <w:rPr>
          <w:rFonts w:ascii="Arial" w:eastAsia="Times New Roman" w:hAnsi="Arial" w:cs="Arial"/>
          <w:sz w:val="18"/>
          <w:szCs w:val="18"/>
          <w:lang w:eastAsia="pl-PL"/>
        </w:rPr>
        <w:t>iepotrzebne skreślić</w:t>
      </w:r>
    </w:p>
    <w:p w14:paraId="3117CED3" w14:textId="77777777" w:rsidR="00B73B75" w:rsidRDefault="00B73B75" w:rsidP="00817388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66469F" w14:textId="77777777" w:rsidR="00F90F0A" w:rsidRDefault="002615B1" w:rsidP="007D2FF5">
      <w:pPr>
        <w:tabs>
          <w:tab w:val="left" w:pos="5370"/>
        </w:tabs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  <w:r w:rsidR="006005DD"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14:paraId="63B03706" w14:textId="77777777" w:rsidR="00F90F0A" w:rsidRDefault="00F90F0A" w:rsidP="006005DD">
      <w:pPr>
        <w:ind w:left="5760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7A3BC55B" w14:textId="77777777" w:rsidR="00F90F0A" w:rsidRDefault="00F90F0A" w:rsidP="006005DD">
      <w:pPr>
        <w:ind w:left="5760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620F2EA4" w14:textId="77777777" w:rsidR="00F90F0A" w:rsidRDefault="00F90F0A" w:rsidP="006005DD">
      <w:pPr>
        <w:ind w:left="5760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7B7D29B5" w14:textId="77777777" w:rsidR="00841A7C" w:rsidRDefault="00841A7C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0BB606AF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612B19D9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4D8B9577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7EF1C4D4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C18E79D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027A2969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3935D8A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67783A0B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0A57B0B6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6122DB21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13D76DB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7E055851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E1A1470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398ECDA7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367445A7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5A0E42C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85E30EC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40878568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A15BF0C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F4F0827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35F87D03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8E0A273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7CC4DEC1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7A28F2C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25B449B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2263BBF0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672DA08E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5C755488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C38C34B" w14:textId="77777777" w:rsidR="00041040" w:rsidRDefault="00041040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48A8DE93" w14:textId="77777777" w:rsidR="00041040" w:rsidRDefault="00041040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16F8E70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7FB81AC7" w14:textId="77777777" w:rsidR="00811CE9" w:rsidRDefault="00811CE9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54E8380E" w14:textId="77777777" w:rsidR="00FD1798" w:rsidRDefault="00FD1798" w:rsidP="00AB7D83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6BBB6359" w14:textId="77777777" w:rsidR="00811CE9" w:rsidRPr="00041040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lastRenderedPageBreak/>
        <w:t>Informacje dotyczące przetwarzania danych osobowych osób, których dane osobowe zostaną pozyskane w wyniku przeprowadzenia przetargu</w:t>
      </w:r>
      <w:r w:rsidRPr="00041040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, w którym składana jest niniejsza oferta</w:t>
      </w:r>
    </w:p>
    <w:p w14:paraId="0EDF4D9D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</w:p>
    <w:p w14:paraId="27B13250" w14:textId="28656304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Mając na względzie przepisy obowiązujące</w:t>
      </w:r>
      <w:r w:rsidR="0087062C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go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rozporządzenia Parlamentu Europejskiego i Rady (UE) nr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 organizator przetargu przekazuje osob</w:t>
      </w:r>
      <w:r w:rsidR="00CD6A73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om, których dane osobowe zostaną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pozyskane w wyniku przeprowadzenia niniejszego przetargu poniższe informacje.</w:t>
      </w:r>
    </w:p>
    <w:p w14:paraId="53E3FC54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6C54177A" w14:textId="77777777" w:rsidR="00811CE9" w:rsidRPr="00811CE9" w:rsidRDefault="00811CE9" w:rsidP="00811C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Tożsamość administratora danych i dane kontaktowe Inspektora Ochrony Danych</w:t>
      </w:r>
    </w:p>
    <w:p w14:paraId="711591E9" w14:textId="77777777" w:rsidR="00811CE9" w:rsidRPr="00811CE9" w:rsidRDefault="00811CE9" w:rsidP="00811C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Administratorem danych osobowych pozyskanych w wyniku przeprowadzenia niniejszego przetargu jest </w:t>
      </w: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Województwo Warmińsko-Mazurskie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z siedzibą pod adresem: 10-562 Olsztyn, ul. Emilii Plater 1, w imieniu którego prawa majątkowe Województwa, nienależące do innych wojewódzkich osób prawnych, wykonuje </w:t>
      </w: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 xml:space="preserve">Zarząd Województwa Warmińsko-Mazurskiego; 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kontakt z administratorem danych osobowych możliwy jest pod wskazanym wyżej adresem a także za pośrednictwem poczty elektronicznej pod adresem: </w:t>
      </w:r>
      <w:hyperlink r:id="rId9" w:history="1">
        <w:r w:rsidR="00D27335" w:rsidRPr="000A14EF">
          <w:rPr>
            <w:rStyle w:val="Hipercze"/>
            <w:rFonts w:ascii="Arial" w:eastAsia="Calibri" w:hAnsi="Arial" w:cs="Arial"/>
            <w:bCs/>
            <w:sz w:val="20"/>
            <w:szCs w:val="20"/>
            <w:lang w:val="pl-PL"/>
          </w:rPr>
          <w:t>ao@warmia.mazury.pl</w:t>
        </w:r>
      </w:hyperlink>
      <w:r w:rsidR="00563A2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.</w:t>
      </w:r>
    </w:p>
    <w:p w14:paraId="638B9BBE" w14:textId="77777777" w:rsidR="00811CE9" w:rsidRPr="00811CE9" w:rsidRDefault="00811CE9" w:rsidP="00811C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563A2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Skontaktowanie się z osobą pełniącą u administratora funkcję Inspektora Ochrony Danych możliwe jest </w:t>
      </w:r>
      <w:r w:rsidR="00A6554E" w:rsidRPr="00563A2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br/>
      </w:r>
      <w:r w:rsidRPr="00563A2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za pośrednictwem poczty elektronicznej pod adresem: </w:t>
      </w:r>
      <w:r w:rsidRPr="00563A21">
        <w:rPr>
          <w:rFonts w:ascii="Arial" w:eastAsia="Calibri" w:hAnsi="Arial" w:cs="Arial"/>
          <w:bCs/>
          <w:color w:val="0000FF"/>
          <w:sz w:val="20"/>
          <w:szCs w:val="20"/>
          <w:u w:val="single"/>
          <w:lang w:val="pl-PL"/>
        </w:rPr>
        <w:t>iod@warmia.mazury.pl</w:t>
      </w:r>
      <w:r w:rsidRPr="00563A2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.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</w:p>
    <w:p w14:paraId="7DE2AADA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7BC15D6F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Cele, okres i podstawa prawna przetwarzania danych osobowych</w:t>
      </w:r>
    </w:p>
    <w:p w14:paraId="442A6F6C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Dane osobowe pozyskane w wyniku przeprowadzenia niniejszego przetargu przetwarzane będą we wskazanych poniżej celach, przez okres ustalany według wskazanych poniżej kryteriów oraz na wskazanych poniżej podstawach prawnych:</w:t>
      </w:r>
    </w:p>
    <w:p w14:paraId="2B016511" w14:textId="2CB39AD0" w:rsidR="00811CE9" w:rsidRPr="00563A21" w:rsidRDefault="00811CE9" w:rsidP="004A522E">
      <w:pPr>
        <w:numPr>
          <w:ilvl w:val="1"/>
          <w:numId w:val="4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63A21">
        <w:rPr>
          <w:rFonts w:ascii="Arial" w:eastAsia="Calibri" w:hAnsi="Arial" w:cs="Arial"/>
          <w:sz w:val="20"/>
          <w:szCs w:val="20"/>
          <w:lang w:val="pl-PL"/>
        </w:rPr>
        <w:t>w celu przeprowadzenia publi</w:t>
      </w:r>
      <w:r w:rsidR="00680DC1" w:rsidRPr="00563A21">
        <w:rPr>
          <w:rFonts w:ascii="Arial" w:eastAsia="Calibri" w:hAnsi="Arial" w:cs="Arial"/>
          <w:sz w:val="20"/>
          <w:szCs w:val="20"/>
          <w:lang w:val="pl-PL"/>
        </w:rPr>
        <w:t>cznego przetargu na nabycie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prawa własności pojazdu, o którym mowa </w:t>
      </w:r>
      <w:r w:rsidR="00680DC1" w:rsidRPr="00563A21">
        <w:rPr>
          <w:rFonts w:ascii="Arial" w:eastAsia="Calibri" w:hAnsi="Arial" w:cs="Arial"/>
          <w:sz w:val="20"/>
          <w:szCs w:val="20"/>
          <w:lang w:val="pl-PL"/>
        </w:rPr>
        <w:br/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w </w:t>
      </w:r>
      <w:r w:rsidR="004463BD">
        <w:rPr>
          <w:rFonts w:ascii="Arial" w:eastAsia="Calibri" w:hAnsi="Arial" w:cs="Arial"/>
          <w:sz w:val="20"/>
          <w:szCs w:val="20"/>
          <w:lang w:val="pl-PL"/>
        </w:rPr>
        <w:t>ogłoszenie znak: AQ-II.2600.I.</w:t>
      </w:r>
      <w:r w:rsidR="00D27335">
        <w:rPr>
          <w:rFonts w:ascii="Arial" w:eastAsia="Calibri" w:hAnsi="Arial" w:cs="Arial"/>
          <w:sz w:val="20"/>
          <w:szCs w:val="20"/>
          <w:lang w:val="pl-PL"/>
        </w:rPr>
        <w:t>2021</w:t>
      </w:r>
      <w:r w:rsidR="0026653E" w:rsidRPr="00563A21">
        <w:rPr>
          <w:rFonts w:ascii="Arial" w:eastAsia="Calibri" w:hAnsi="Arial" w:cs="Arial"/>
          <w:sz w:val="20"/>
          <w:szCs w:val="20"/>
          <w:lang w:val="pl-PL"/>
        </w:rPr>
        <w:t>,</w:t>
      </w:r>
      <w:r w:rsidR="004A522E" w:rsidRPr="00563A21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>w sposób zgodny z obowiązującymi w tym zakresie przepisami powszechnie obowiązującego prawa (dane osobowe przetwarzane będą we wsk</w:t>
      </w:r>
      <w:r w:rsidR="00C13D59" w:rsidRPr="00563A21">
        <w:rPr>
          <w:rFonts w:ascii="Arial" w:eastAsia="Calibri" w:hAnsi="Arial" w:cs="Arial"/>
          <w:sz w:val="20"/>
          <w:szCs w:val="20"/>
          <w:lang w:val="pl-PL"/>
        </w:rPr>
        <w:t xml:space="preserve">azanym </w:t>
      </w:r>
      <w:r w:rsidR="00D27335">
        <w:rPr>
          <w:rFonts w:ascii="Arial" w:eastAsia="Calibri" w:hAnsi="Arial" w:cs="Arial"/>
          <w:sz w:val="20"/>
          <w:szCs w:val="20"/>
          <w:lang w:val="pl-PL"/>
        </w:rPr>
        <w:br/>
      </w:r>
      <w:r w:rsidR="00C13D59" w:rsidRPr="00563A21">
        <w:rPr>
          <w:rFonts w:ascii="Arial" w:eastAsia="Calibri" w:hAnsi="Arial" w:cs="Arial"/>
          <w:sz w:val="20"/>
          <w:szCs w:val="20"/>
          <w:lang w:val="pl-PL"/>
        </w:rPr>
        <w:t>w niniejszym punkcie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celu </w:t>
      </w:r>
      <w:r w:rsidRPr="00563A21">
        <w:rPr>
          <w:rFonts w:ascii="Arial" w:eastAsia="Calibri" w:hAnsi="Arial" w:cs="Arial"/>
          <w:b/>
          <w:sz w:val="20"/>
          <w:szCs w:val="20"/>
          <w:lang w:val="pl-PL"/>
        </w:rPr>
        <w:t>przez okres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niezbędny do osiągnięcia tego celu; podstawą prawną przetwarzania danych osobowych w celu wskazanym w niniejszej literze </w:t>
      </w:r>
      <w:r w:rsidR="00A6554E" w:rsidRPr="00563A21">
        <w:rPr>
          <w:rFonts w:ascii="Arial" w:eastAsia="Calibri" w:hAnsi="Arial" w:cs="Arial"/>
          <w:sz w:val="20"/>
          <w:szCs w:val="20"/>
          <w:lang w:val="pl-PL"/>
        </w:rPr>
        <w:t xml:space="preserve">jest 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>art. 6 ust. 1 lit. c powołanego wyżej rozporządzenia Parlamentu Europejskiego i Rady (UE) nr 2016/679)</w:t>
      </w:r>
      <w:r w:rsidR="00FA0DAC"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6F8F070D" w14:textId="5791838A" w:rsidR="00811CE9" w:rsidRPr="00563A21" w:rsidRDefault="00811CE9" w:rsidP="00811CE9">
      <w:pPr>
        <w:numPr>
          <w:ilvl w:val="1"/>
          <w:numId w:val="4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wykonania przez </w:t>
      </w:r>
      <w:r w:rsidR="00041040" w:rsidRPr="00563A21">
        <w:rPr>
          <w:rFonts w:ascii="Arial" w:eastAsia="Calibri" w:hAnsi="Arial" w:cs="Arial"/>
          <w:sz w:val="20"/>
          <w:szCs w:val="20"/>
          <w:lang w:val="pl-PL"/>
        </w:rPr>
        <w:t>administratora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spoczywających na nim obowiązków wynikających z przepisów powszechnie obowiązującego prawa, w tym w szczególności obowiązku przechowywania dokumentów zawierających dane osobowe pozyskane w wyniku przeprowadzenia niniejszego przetargu przez okres wymagany prawem (dane osobowe przetwarzane będą we wskazanym w niniejszej literze celu przez okres niezbędny do wykonania wszystkich obowiązków administratora wynikających z przepisów powszechnie obowiązującego prawa; podstawą prawną przetwarzania danych osobowych w celu wskazanym w niniejszej literze </w:t>
      </w:r>
      <w:r w:rsidR="00A6554E" w:rsidRPr="00563A21">
        <w:rPr>
          <w:rFonts w:ascii="Arial" w:eastAsia="Calibri" w:hAnsi="Arial" w:cs="Arial"/>
          <w:sz w:val="20"/>
          <w:szCs w:val="20"/>
          <w:lang w:val="pl-PL"/>
        </w:rPr>
        <w:t>jest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art. 6 ust. 1 lit. c powołanego wyżej rozporządzenia Parlamentu Europejskiego i Rady (UE) nr 2016/679)</w:t>
      </w:r>
      <w:r w:rsidR="00FA0DAC"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5D0E81AC" w14:textId="77777777" w:rsidR="00811CE9" w:rsidRPr="00811CE9" w:rsidRDefault="00811CE9" w:rsidP="00811CE9">
      <w:pPr>
        <w:numPr>
          <w:ilvl w:val="1"/>
          <w:numId w:val="4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sz w:val="20"/>
          <w:szCs w:val="20"/>
          <w:lang w:val="pl-PL"/>
        </w:rPr>
        <w:t>w przypadku danych osobowych oferenta, którego oferta została wybrana jako najkorzystniejsza i z którym organizator przetargu zawrze umowę, lub danych osobowych osób działających w imieniu tego oferenta również w celach:</w:t>
      </w:r>
    </w:p>
    <w:p w14:paraId="10917862" w14:textId="77777777" w:rsidR="00811CE9" w:rsidRPr="00563A21" w:rsidRDefault="00811CE9" w:rsidP="00811CE9">
      <w:pPr>
        <w:numPr>
          <w:ilvl w:val="2"/>
          <w:numId w:val="43"/>
        </w:numPr>
        <w:spacing w:after="200"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sz w:val="20"/>
          <w:szCs w:val="20"/>
          <w:lang w:val="pl-PL"/>
        </w:rPr>
        <w:lastRenderedPageBreak/>
        <w:t xml:space="preserve"> 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>wykonania zawartej z ww. oferentem umowy (</w:t>
      </w:r>
      <w:bookmarkStart w:id="1" w:name="_Hlk514093440"/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dane osobowe przetwarzane będą we wskazanym </w:t>
      </w:r>
      <w:r w:rsidR="00680DC1" w:rsidRPr="00563A21">
        <w:rPr>
          <w:rFonts w:ascii="Arial" w:eastAsia="Calibri" w:hAnsi="Arial" w:cs="Arial"/>
          <w:sz w:val="20"/>
          <w:szCs w:val="20"/>
          <w:lang w:val="pl-PL"/>
        </w:rPr>
        <w:br/>
      </w:r>
      <w:r w:rsidRPr="00563A21">
        <w:rPr>
          <w:rFonts w:ascii="Arial" w:eastAsia="Calibri" w:hAnsi="Arial" w:cs="Arial"/>
          <w:sz w:val="20"/>
          <w:szCs w:val="20"/>
          <w:lang w:val="pl-PL"/>
        </w:rPr>
        <w:t>w niniejsz</w:t>
      </w:r>
      <w:r w:rsidR="007B6811" w:rsidRPr="00563A21">
        <w:rPr>
          <w:rFonts w:ascii="Arial" w:eastAsia="Calibri" w:hAnsi="Arial" w:cs="Arial"/>
          <w:sz w:val="20"/>
          <w:szCs w:val="20"/>
          <w:lang w:val="pl-PL"/>
        </w:rPr>
        <w:t>ej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7B6811" w:rsidRPr="00563A21">
        <w:rPr>
          <w:rFonts w:ascii="Arial" w:eastAsia="Calibri" w:hAnsi="Arial" w:cs="Arial"/>
          <w:sz w:val="20"/>
          <w:szCs w:val="20"/>
          <w:lang w:val="pl-PL"/>
        </w:rPr>
        <w:t>literze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celu przez okres niezbędny do wykonania wobec oferenta, z którym zostanie zawarta umowa, obowiązków administratora wynikających z zawartej umowy</w:t>
      </w:r>
      <w:bookmarkEnd w:id="1"/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; podstawą prawną przetwarzania danych osobowych w celu wskazanym w niniejszej literze </w:t>
      </w:r>
      <w:r w:rsidR="00A6554E" w:rsidRPr="00563A21">
        <w:rPr>
          <w:rFonts w:ascii="Arial" w:eastAsia="Calibri" w:hAnsi="Arial" w:cs="Arial"/>
          <w:sz w:val="20"/>
          <w:szCs w:val="20"/>
          <w:lang w:val="pl-PL"/>
        </w:rPr>
        <w:t>jest a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rt. 6 ust. 1 lit. b powołanego wyżej rozporządzenia Parlamentu Europejskiego i Rady (UE) nr 2016/679), </w:t>
      </w:r>
    </w:p>
    <w:p w14:paraId="37C3F35C" w14:textId="77777777" w:rsidR="00811CE9" w:rsidRPr="00563A21" w:rsidRDefault="00811CE9" w:rsidP="00811CE9">
      <w:pPr>
        <w:numPr>
          <w:ilvl w:val="2"/>
          <w:numId w:val="43"/>
        </w:numPr>
        <w:spacing w:after="160"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63A21">
        <w:rPr>
          <w:rFonts w:ascii="Arial" w:eastAsia="Calibri" w:hAnsi="Arial" w:cs="Arial"/>
          <w:sz w:val="20"/>
          <w:szCs w:val="20"/>
          <w:lang w:val="pl-PL"/>
        </w:rPr>
        <w:t>wykonania przez organizatora niniejszego przetargu spoczywającego na nim jako na jednostce sektora finansów publicznych obowiązku przestrzegania dyscypliny finansów publicznych poprzez ustalenie, czy wszystkie roszczenia organizatora przetargu wynikające z zawartej umowy zostały zaspokojone a w razie ich niezaspokojenia również w celu dochodzenia niezaspokojonych roszczeń wynikających z zawartej umowy (dane osobowe przetwarzane będą we wskazanym w niniejsz</w:t>
      </w:r>
      <w:r w:rsidR="004A05A1" w:rsidRPr="00563A21">
        <w:rPr>
          <w:rFonts w:ascii="Arial" w:eastAsia="Calibri" w:hAnsi="Arial" w:cs="Arial"/>
          <w:sz w:val="20"/>
          <w:szCs w:val="20"/>
          <w:lang w:val="pl-PL"/>
        </w:rPr>
        <w:t>ej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4A05A1" w:rsidRPr="00563A21">
        <w:rPr>
          <w:rFonts w:ascii="Arial" w:eastAsia="Calibri" w:hAnsi="Arial" w:cs="Arial"/>
          <w:sz w:val="20"/>
          <w:szCs w:val="20"/>
          <w:lang w:val="pl-PL"/>
        </w:rPr>
        <w:t>literze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 celu przez okres uprawniający organizatora przetargu do dochodzenia niezaspokojonych roszczeń wynikających </w:t>
      </w:r>
      <w:r w:rsidR="00680DC1" w:rsidRPr="00563A21">
        <w:rPr>
          <w:rFonts w:ascii="Arial" w:eastAsia="Calibri" w:hAnsi="Arial" w:cs="Arial"/>
          <w:sz w:val="20"/>
          <w:szCs w:val="20"/>
          <w:lang w:val="pl-PL"/>
        </w:rPr>
        <w:br/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z zawartej umowy; podstawą prawną przetwarzania danych osobowych w celu wskazanym w niniejszej literze </w:t>
      </w:r>
      <w:r w:rsidR="004A05A1" w:rsidRPr="00563A21">
        <w:rPr>
          <w:rFonts w:ascii="Arial" w:eastAsia="Calibri" w:hAnsi="Arial" w:cs="Arial"/>
          <w:sz w:val="20"/>
          <w:szCs w:val="20"/>
          <w:lang w:val="pl-PL"/>
        </w:rPr>
        <w:t xml:space="preserve">jest </w:t>
      </w:r>
      <w:r w:rsidRPr="00563A21">
        <w:rPr>
          <w:rFonts w:ascii="Arial" w:eastAsia="Calibri" w:hAnsi="Arial" w:cs="Arial"/>
          <w:sz w:val="20"/>
          <w:szCs w:val="20"/>
          <w:lang w:val="pl-PL"/>
        </w:rPr>
        <w:t xml:space="preserve">art. 6 ust. 1 lit. c powołanego wyżej rozporządzenia Parlamentu Europejskiego i Rady (UE) </w:t>
      </w:r>
      <w:r w:rsidR="004A05A1" w:rsidRPr="00563A21">
        <w:rPr>
          <w:rFonts w:ascii="Arial" w:eastAsia="Calibri" w:hAnsi="Arial" w:cs="Arial"/>
          <w:sz w:val="20"/>
          <w:szCs w:val="20"/>
          <w:lang w:val="pl-PL"/>
        </w:rPr>
        <w:br/>
      </w:r>
      <w:r w:rsidRPr="00563A21">
        <w:rPr>
          <w:rFonts w:ascii="Arial" w:eastAsia="Calibri" w:hAnsi="Arial" w:cs="Arial"/>
          <w:sz w:val="20"/>
          <w:szCs w:val="20"/>
          <w:lang w:val="pl-PL"/>
        </w:rPr>
        <w:t>nr 2016/679).</w:t>
      </w:r>
    </w:p>
    <w:p w14:paraId="735BED41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28A9D8D7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Przewidywane kategorie odbiorców przetwarzanych danych osobowych</w:t>
      </w:r>
    </w:p>
    <w:p w14:paraId="16F07E42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Organizator przetargu przewiduje możliwość wystąpienia potrzeby ujawnienia danych osobowych pozyskanych w wyniku przeprowadzenia niniejszego przetargu podmiotom uprawnionym do uzyskania dostępu do tych danych na podstawie przepisów powszechnie obowiązującego prawa,</w:t>
      </w:r>
      <w:r w:rsidRPr="00811CE9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natomiast 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nie przewiduje udostępnienia danych osobowych innym odbiorcom.</w:t>
      </w:r>
    </w:p>
    <w:p w14:paraId="23286EC3" w14:textId="77777777" w:rsidR="00811CE9" w:rsidRPr="00811CE9" w:rsidRDefault="007B6811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O</w:t>
      </w:r>
      <w:r w:rsidR="00811CE9"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rganizator przetargu nie ma zamiaru przekazania danych osobowych pozyskanych w wyniku przeprowadzenia niniejszego przetargu do państwa trzeciego </w:t>
      </w:r>
      <w:r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lub organizacji międzynarodowej.</w:t>
      </w:r>
    </w:p>
    <w:p w14:paraId="612DFEF0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3C9A1DB2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Informacja, czy podanie danych osobowych jest wymogiem ustawowym lub umownym lub warunkiem zawarcia umowy</w:t>
      </w:r>
    </w:p>
    <w:p w14:paraId="7F720DB4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Podanie danych osobowych w toku niniejszego przetargu nie jest wymogiem ustawowym ani umownym, jednak jest warunkiem rozpatrzenia oferty i zawarcia umowy w drodze niniejszego przetargu; osoba, której dane dotyczą nie jest zobowiązana do ich podania, jednak podanie danych jest niezbędne do uczestnictwa </w:t>
      </w:r>
      <w:r w:rsidR="00680DC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br/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w niniejszym przetargu i zawarcia w wyniku tego przetargu umowy; konsekwencją niepodania wymaganych przez organizatora przetargu danych będzie nierozpatrzenie oferty, która nie zawiera wymaganych danych, </w:t>
      </w:r>
      <w:r w:rsidR="00680DC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br/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a w przypadku  oferenta, którego oferta została wybrana jako najkorzystniejsza, niepodanie danych niezbędnych do zawarcia umowy w drodze niniejszego przetargu będzie skutkowało niemożliwością zawarcia umowy a także uznaniem przez organizatora przetargu, iż oferent ten uchyla się od zawarcia umowy.</w:t>
      </w:r>
    </w:p>
    <w:p w14:paraId="55849CA3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5B7A08EE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 xml:space="preserve">Uprawnienia osób, których dotyczą dane </w:t>
      </w:r>
    </w:p>
    <w:p w14:paraId="73B58BFE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Osoba, której dane zostały pozyskane w wyniku niniejszego przetargu i której dotyczą pozyskane dane, jest uprawniona do uzyskania od ww. administratora </w:t>
      </w: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potwierdzenia, czy przetwarzane są przez niego dane osobowe jej dotyczące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, a jeżeli ma to miejsce osoba ta jest uprawniona do uzyskania </w:t>
      </w: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dostępu do nich.</w:t>
      </w:r>
    </w:p>
    <w:p w14:paraId="16C880F1" w14:textId="77777777" w:rsidR="00A53995" w:rsidRDefault="00A53995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25076629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Osoba, której dane zostały pozyskane w wyniku niniejszego przetargu i której dotyczą pozyskane dane, </w:t>
      </w:r>
      <w:r w:rsidR="00563A2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br/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ma prawo żądania od administratora niezwłocznego </w:t>
      </w:r>
      <w:r w:rsidRPr="00811CE9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sprostowania</w:t>
      </w:r>
      <w:r w:rsidRPr="00811CE9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dotyczących jej danych osobowych, które są nieprawidłowe; z uwzględnieniem celów przetwarzania, osoba, której dane dotyczą, ma prawo żądania uzupełnienia niekompletnych danych osobowych, w tym poprzez przedstawienie dodatkowego oświadczenia.</w:t>
      </w:r>
    </w:p>
    <w:p w14:paraId="27E6E6BF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602EFB89" w14:textId="77777777" w:rsidR="00A6554E" w:rsidRPr="00A6554E" w:rsidRDefault="00A6554E" w:rsidP="00A655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Osoba, której dane zostały pozyskane w wyniku przeprowadzenia niniejsz</w:t>
      </w:r>
      <w:r w:rsidR="009346F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ego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  <w:r w:rsidR="009346F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przetargu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i której dotyczą pozyskane dane, ma prawo żądania niezwłocznego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usunięcia dotyczących jej danych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osobowych przy spełnieniu warunków i na zasadach określonych w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art. 17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powołanego wyżej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 xml:space="preserve">rozporządzenia 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Parlamentu Europejskiego i Rady (UE) nr 2016/679.</w:t>
      </w:r>
    </w:p>
    <w:p w14:paraId="0574A1EC" w14:textId="77777777" w:rsidR="00A6554E" w:rsidRPr="00A6554E" w:rsidRDefault="00A6554E" w:rsidP="00A655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66748478" w14:textId="77777777" w:rsidR="00A6554E" w:rsidRDefault="00A6554E" w:rsidP="00A655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Osoba, której dane zostały pozyskane w wyniku przeprowadzenia niniejsz</w:t>
      </w:r>
      <w:r w:rsidR="005250B2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ego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  <w:r w:rsidR="005250B2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przetargu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i której dotyczą pozyskane dane, ma prawo żądania od administratora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ograniczenia przetwarzania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jej danych osobowych </w:t>
      </w:r>
      <w:r w:rsidR="004A05A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br/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w przypadkach i na zasadach określonych w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art. 18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rozporządzenia Parlamentu Europejskiego i Rady (UE) </w:t>
      </w:r>
      <w:r w:rsidR="004A05A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br/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nr 2016/679.</w:t>
      </w:r>
    </w:p>
    <w:p w14:paraId="1F0AD01B" w14:textId="77777777" w:rsidR="00F83270" w:rsidRPr="00F83270" w:rsidRDefault="00F83270" w:rsidP="00A655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Osoba, której dane zostały pozyskane w wyniku przeprowadzenia niniejsz</w:t>
      </w:r>
      <w:r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ego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przetargu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i której dotyczą pozyskane dane, ma prawo</w:t>
      </w:r>
      <w:r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do przenoszenia danych </w:t>
      </w:r>
      <w:r w:rsidR="00A6554E"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pozyskanych w wyniku przeprowadzenia niniejsz</w:t>
      </w:r>
      <w:r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ego</w:t>
      </w:r>
      <w:r w:rsidR="00A6554E"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przetargu</w:t>
      </w:r>
      <w:r w:rsidR="00A6554E"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  <w:r w:rsidRPr="00F83270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przy spełnieniu warunków i na zasadach określonych w</w:t>
      </w:r>
      <w:r w:rsidRPr="00F83270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 xml:space="preserve"> art. 20 </w:t>
      </w:r>
      <w:r w:rsidRPr="00F83270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rozporządzenia Parlamentu Europejskiego i Rady (UE) nr 2016/679.</w:t>
      </w:r>
    </w:p>
    <w:p w14:paraId="7CDE4D7C" w14:textId="77777777" w:rsidR="00F83270" w:rsidRDefault="00F83270" w:rsidP="00A655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774F784B" w14:textId="77777777" w:rsidR="00A6554E" w:rsidRPr="00A6554E" w:rsidRDefault="00A6554E" w:rsidP="00A655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Każda osoba, której dotyczą dane pozyskane w wyniku przeprowadzenia niniejsz</w:t>
      </w:r>
      <w:r w:rsidR="00D97F70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ego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  <w:r w:rsidR="00D97F70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przetargu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, ma prawo wnieść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skargę do organu nadzorczego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(w rozumieniu</w:t>
      </w:r>
      <w:r w:rsidRPr="00A6554E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ww. 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rozporządzenia Parlamentu Europejskiego i Rady (UE) nr 2016/679), w szczególności w państwie członkowskim swojego zwykłego pobytu, swojego miejsca pracy lub miejsca popełnienia domniemanego naruszenia, jeżeli sądzi, że przetwarzanie danych osobowych </w:t>
      </w:r>
      <w:r w:rsidR="00563A21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br/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jej dotyczące narusza powołane wyżej rozporządzenie.</w:t>
      </w:r>
      <w:r w:rsidRPr="00A6554E">
        <w:rPr>
          <w:rFonts w:ascii="Arial" w:eastAsia="Calibri" w:hAnsi="Arial" w:cs="Arial"/>
          <w:sz w:val="20"/>
          <w:szCs w:val="20"/>
          <w:lang w:val="pl-PL"/>
        </w:rPr>
        <w:t xml:space="preserve"> O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rganem nadzorczym w rozumieniu powołanego rozporządzenia w Rzeczypospolitej Polskiej jest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Prezes Urzędu Ochrony Danych Osobowych.</w:t>
      </w:r>
    </w:p>
    <w:p w14:paraId="3EC6C4F7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6A7F0AF9" w14:textId="77777777" w:rsidR="00A6554E" w:rsidRPr="00A6554E" w:rsidRDefault="00A6554E" w:rsidP="00A655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Z uwagi na cele i podstawy prawne przetwarzania danych osobowych pozyskanych w wyniku niniejsz</w:t>
      </w:r>
      <w:r w:rsidR="00A53995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ego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</w:t>
      </w:r>
      <w:r w:rsidR="00A53995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>przetargu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nie mają do ich przetwarzania zastosowania również przepisy art. 21 ww. rozporządzenia Parlamentu Europejskiego i Rady (UE) nr 2016/679 dotyczące wykonania </w:t>
      </w:r>
      <w:r w:rsidRPr="00A6554E"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  <w:t>prawa do sprzeciwu</w:t>
      </w:r>
      <w:r w:rsidRPr="00A6554E">
        <w:rPr>
          <w:rFonts w:ascii="Arial" w:eastAsia="Calibri" w:hAnsi="Arial" w:cs="Arial"/>
          <w:bCs/>
          <w:color w:val="000000"/>
          <w:sz w:val="20"/>
          <w:szCs w:val="20"/>
          <w:lang w:val="pl-PL"/>
        </w:rPr>
        <w:t xml:space="preserve"> wobec przetwarzania dotyczących jej danych osobowych.</w:t>
      </w:r>
    </w:p>
    <w:p w14:paraId="26D4EB18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</w:p>
    <w:p w14:paraId="514BBC21" w14:textId="77777777" w:rsidR="00811CE9" w:rsidRPr="00811CE9" w:rsidRDefault="00811CE9" w:rsidP="00811CE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  <w:sz w:val="20"/>
          <w:szCs w:val="20"/>
          <w:lang w:val="pl-PL"/>
        </w:rPr>
      </w:pPr>
    </w:p>
    <w:p w14:paraId="617D119B" w14:textId="77777777" w:rsidR="000A1303" w:rsidRPr="000A1303" w:rsidRDefault="000A1303" w:rsidP="00A6554E">
      <w:pPr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0A1303" w:rsidRPr="000A1303" w:rsidSect="00EE2DD9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8CF37" w14:textId="77777777" w:rsidR="006B4545" w:rsidRDefault="006B4545">
      <w:r>
        <w:separator/>
      </w:r>
    </w:p>
  </w:endnote>
  <w:endnote w:type="continuationSeparator" w:id="0">
    <w:p w14:paraId="5017708C" w14:textId="77777777" w:rsidR="006B4545" w:rsidRDefault="006B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535EE" w14:textId="77777777"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4766A791" wp14:editId="48375219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DF3C5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292688">
                                <w:rPr>
                                  <w:rFonts w:cs="Arial"/>
                                  <w:b/>
                                </w:rPr>
                                <w:t>Administracji i Obsługi Urzędu</w:t>
                              </w:r>
                            </w:p>
                            <w:p w14:paraId="7A0DAA60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92688">
                                <w:rPr>
                                  <w:rFonts w:cs="Arial"/>
                                </w:rPr>
                                <w:t>10-562 Olsztyn</w:t>
                              </w:r>
                            </w:p>
                            <w:p w14:paraId="794E0E98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92688">
                                <w:rPr>
                                  <w:rFonts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A3654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T</w:t>
                              </w:r>
                              <w:r w:rsidR="00292688">
                                <w:rPr>
                                  <w:rFonts w:cs="Arial"/>
                                  <w:b/>
                                </w:rPr>
                                <w:t>:</w:t>
                              </w:r>
                              <w:r w:rsidR="00292688">
                                <w:rPr>
                                  <w:rFonts w:cs="Arial"/>
                                  <w:b/>
                                </w:rPr>
                                <w:tab/>
                                <w:t>+48 89 521 97 77</w:t>
                              </w:r>
                            </w:p>
                            <w:p w14:paraId="5202E1EC" w14:textId="77777777" w:rsidR="00EC7ADC" w:rsidRPr="00292688" w:rsidRDefault="00292688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F: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+48 89 521 95 5</w:t>
                              </w:r>
                              <w:r w:rsidR="00EC7ADC" w:rsidRPr="00292688">
                                <w:rPr>
                                  <w:rFonts w:cs="Arial"/>
                                  <w:b/>
                                </w:rPr>
                                <w:t>9</w:t>
                              </w:r>
                            </w:p>
                            <w:p w14:paraId="53A1F76B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 xml:space="preserve">E: 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ab/>
                              </w:r>
                              <w:r w:rsidR="00292688">
                                <w:rPr>
                                  <w:rFonts w:cs="Arial"/>
                                  <w:b/>
                                </w:rPr>
                                <w:t>a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>o@warmia.mazury.pl</w:t>
                              </w:r>
                            </w:p>
                            <w:p w14:paraId="079DB82A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ab/>
                              </w:r>
                              <w:r w:rsidR="002615B1" w:rsidRPr="00292688">
                                <w:rPr>
                                  <w:rFonts w:cs="Arial"/>
                                  <w:b/>
                                </w:rPr>
                                <w:t>www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6C22C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30B417BC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07FF439E" w14:textId="77777777" w:rsidR="00EC7ADC" w:rsidRPr="00292688" w:rsidRDefault="002615B1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14:paraId="66D1C057" w14:textId="77777777" w:rsidR="00EC7ADC" w:rsidRPr="00292688" w:rsidRDefault="00EC7ADC" w:rsidP="00EC7AD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766A79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14:paraId="6ACDF3C5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292688">
                          <w:rPr>
                            <w:rFonts w:cs="Arial"/>
                            <w:b/>
                          </w:rPr>
                          <w:t>Administracji i Obsługi Urzędu</w:t>
                        </w:r>
                      </w:p>
                      <w:p w14:paraId="7A0DAA60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92688">
                          <w:rPr>
                            <w:rFonts w:cs="Arial"/>
                          </w:rPr>
                          <w:t>10-562 Olsztyn</w:t>
                        </w:r>
                      </w:p>
                      <w:p w14:paraId="794E0E98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92688">
                          <w:rPr>
                            <w:rFonts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14:paraId="18FA3654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T</w:t>
                        </w:r>
                        <w:r w:rsidR="00292688">
                          <w:rPr>
                            <w:rFonts w:cs="Arial"/>
                            <w:b/>
                          </w:rPr>
                          <w:t>:</w:t>
                        </w:r>
                        <w:r w:rsidR="00292688">
                          <w:rPr>
                            <w:rFonts w:cs="Arial"/>
                            <w:b/>
                          </w:rPr>
                          <w:tab/>
                          <w:t>+48 89 521 97 77</w:t>
                        </w:r>
                      </w:p>
                      <w:p w14:paraId="5202E1EC" w14:textId="77777777" w:rsidR="00EC7ADC" w:rsidRPr="00292688" w:rsidRDefault="00292688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F: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+48 89 521 95 5</w:t>
                        </w:r>
                        <w:r w:rsidR="00EC7ADC" w:rsidRPr="00292688">
                          <w:rPr>
                            <w:rFonts w:cs="Arial"/>
                            <w:b/>
                          </w:rPr>
                          <w:t>9</w:t>
                        </w:r>
                      </w:p>
                      <w:p w14:paraId="53A1F76B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 xml:space="preserve">E: </w:t>
                        </w:r>
                        <w:r w:rsidRPr="00292688">
                          <w:rPr>
                            <w:rFonts w:cs="Arial"/>
                            <w:b/>
                          </w:rPr>
                          <w:tab/>
                        </w:r>
                        <w:r w:rsidR="00292688">
                          <w:rPr>
                            <w:rFonts w:cs="Arial"/>
                            <w:b/>
                          </w:rPr>
                          <w:t>a</w:t>
                        </w:r>
                        <w:r w:rsidRPr="00292688">
                          <w:rPr>
                            <w:rFonts w:cs="Arial"/>
                            <w:b/>
                          </w:rPr>
                          <w:t>o@warmia.mazury.pl</w:t>
                        </w:r>
                      </w:p>
                      <w:p w14:paraId="079DB82A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292688">
                          <w:rPr>
                            <w:rFonts w:cs="Arial"/>
                            <w:b/>
                          </w:rPr>
                          <w:tab/>
                        </w:r>
                        <w:r w:rsidR="002615B1" w:rsidRPr="00292688">
                          <w:rPr>
                            <w:rFonts w:cs="Arial"/>
                            <w:b/>
                          </w:rPr>
                          <w:t>www</w:t>
                        </w:r>
                        <w:r w:rsidRPr="00292688">
                          <w:rPr>
                            <w:rFonts w:cs="Arial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14:paraId="75E6C22C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30B417BC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07FF439E" w14:textId="77777777" w:rsidR="00EC7ADC" w:rsidRPr="00292688" w:rsidRDefault="002615B1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14:paraId="66D1C057" w14:textId="77777777" w:rsidR="00EC7ADC" w:rsidRPr="00292688" w:rsidRDefault="00EC7ADC" w:rsidP="00EC7AD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0D555C8E" wp14:editId="1ECC7467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3" name="Obraz 13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49A4B77" wp14:editId="4E4DE8F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696063C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717F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DEF8302" wp14:editId="0881A272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30965" w14:textId="77777777" w:rsidR="00283BF1" w:rsidRPr="00292688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D</w:t>
                              </w:r>
                              <w:r w:rsidR="00D27335" w:rsidRPr="00292688">
                                <w:rPr>
                                  <w:rFonts w:cs="Arial"/>
                                  <w:b/>
                                </w:rPr>
                                <w:t>epartament Administracji i Obsługi Urzędu</w:t>
                              </w:r>
                            </w:p>
                            <w:p w14:paraId="323C39E4" w14:textId="77777777" w:rsidR="000A4E81" w:rsidRPr="00292688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92688">
                                <w:rPr>
                                  <w:rFonts w:cs="Arial"/>
                                </w:rPr>
                                <w:t>10-</w:t>
                              </w:r>
                              <w:r w:rsidR="00D95C02" w:rsidRPr="00292688">
                                <w:rPr>
                                  <w:rFonts w:cs="Arial"/>
                                </w:rPr>
                                <w:t>562</w:t>
                              </w:r>
                              <w:r w:rsidR="00C16652" w:rsidRPr="00292688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92688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B859D45" w14:textId="77777777" w:rsidR="000A4E81" w:rsidRPr="00292688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92688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95C02" w:rsidRPr="00292688"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CCE92" w14:textId="77777777" w:rsidR="000A4E81" w:rsidRPr="00292688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T: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ab/>
                                <w:t>+48 89</w:t>
                              </w:r>
                              <w:r w:rsidR="00D27335" w:rsidRPr="00292688">
                                <w:rPr>
                                  <w:rFonts w:cs="Arial"/>
                                  <w:b/>
                                </w:rPr>
                                <w:t> 521 97 77</w:t>
                              </w:r>
                            </w:p>
                            <w:p w14:paraId="72CDB717" w14:textId="77777777" w:rsidR="000A4E81" w:rsidRPr="00292688" w:rsidRDefault="006C0BD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F: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ab/>
                                <w:t>+48 89</w:t>
                              </w:r>
                              <w:r w:rsidR="00292688">
                                <w:rPr>
                                  <w:rFonts w:cs="Arial"/>
                                  <w:b/>
                                </w:rPr>
                                <w:t> 521 95 5</w:t>
                              </w:r>
                              <w:r w:rsidR="0023632B" w:rsidRPr="00292688">
                                <w:rPr>
                                  <w:rFonts w:cs="Arial"/>
                                  <w:b/>
                                </w:rPr>
                                <w:t>9</w:t>
                              </w:r>
                            </w:p>
                            <w:p w14:paraId="58F5D787" w14:textId="77777777" w:rsidR="000A4E81" w:rsidRPr="00292688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 xml:space="preserve">E: 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ab/>
                              </w:r>
                              <w:r w:rsidR="00D27335" w:rsidRPr="00292688">
                                <w:rPr>
                                  <w:rFonts w:cs="Arial"/>
                                  <w:b/>
                                </w:rPr>
                                <w:t>a</w:t>
                              </w:r>
                              <w:r w:rsidR="00D95C02" w:rsidRPr="00292688">
                                <w:rPr>
                                  <w:rFonts w:cs="Arial"/>
                                  <w:b/>
                                </w:rPr>
                                <w:t>o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>@warmia.mazury.pl</w:t>
                              </w:r>
                            </w:p>
                            <w:p w14:paraId="6A5A3EB7" w14:textId="77777777" w:rsidR="000A4E81" w:rsidRPr="00292688" w:rsidRDefault="0091466C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292688">
                                <w:rPr>
                                  <w:rFonts w:cs="Arial"/>
                                  <w:b/>
                                </w:rPr>
                                <w:tab/>
                                <w:t>www</w:t>
                              </w:r>
                              <w:r w:rsidR="006F3314" w:rsidRPr="00292688">
                                <w:rPr>
                                  <w:rFonts w:cs="Arial"/>
                                  <w:b/>
                                </w:rPr>
                                <w:t>.warmia.mazury</w:t>
                              </w:r>
                              <w:r w:rsidR="000A4E81" w:rsidRPr="00292688">
                                <w:rPr>
                                  <w:rFonts w:cs="Arial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1E5AB" w14:textId="77777777" w:rsidR="000A4E81" w:rsidRPr="00292688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7BA4C329" w14:textId="77777777" w:rsidR="000A4E81" w:rsidRPr="00292688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7ADFE743" w14:textId="77777777" w:rsidR="000A4E81" w:rsidRPr="00292688" w:rsidRDefault="0091466C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14:paraId="7AB800C7" w14:textId="77777777" w:rsidR="000A4E81" w:rsidRPr="00292688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292688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DEF8302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14:paraId="22730965" w14:textId="77777777" w:rsidR="00283BF1" w:rsidRPr="00292688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D</w:t>
                        </w:r>
                        <w:r w:rsidR="00D27335" w:rsidRPr="00292688">
                          <w:rPr>
                            <w:rFonts w:cs="Arial"/>
                            <w:b/>
                          </w:rPr>
                          <w:t>epartament Administracji i Obsługi Urzędu</w:t>
                        </w:r>
                      </w:p>
                      <w:p w14:paraId="323C39E4" w14:textId="77777777" w:rsidR="000A4E81" w:rsidRPr="00292688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92688">
                          <w:rPr>
                            <w:rFonts w:cs="Arial"/>
                          </w:rPr>
                          <w:t>10-</w:t>
                        </w:r>
                        <w:r w:rsidR="00D95C02" w:rsidRPr="00292688">
                          <w:rPr>
                            <w:rFonts w:cs="Arial"/>
                          </w:rPr>
                          <w:t>562</w:t>
                        </w:r>
                        <w:r w:rsidR="00C16652" w:rsidRPr="00292688">
                          <w:rPr>
                            <w:rFonts w:cs="Arial"/>
                          </w:rPr>
                          <w:t xml:space="preserve"> </w:t>
                        </w:r>
                        <w:r w:rsidRPr="00292688">
                          <w:rPr>
                            <w:rFonts w:cs="Arial"/>
                          </w:rPr>
                          <w:t>Olsztyn</w:t>
                        </w:r>
                      </w:p>
                      <w:p w14:paraId="4B859D45" w14:textId="77777777" w:rsidR="000A4E81" w:rsidRPr="00292688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92688">
                          <w:rPr>
                            <w:rFonts w:cs="Arial"/>
                          </w:rPr>
                          <w:t xml:space="preserve">ul. </w:t>
                        </w:r>
                        <w:r w:rsidR="00D95C02" w:rsidRPr="00292688">
                          <w:rPr>
                            <w:rFonts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14:paraId="773CCE92" w14:textId="77777777" w:rsidR="000A4E81" w:rsidRPr="00292688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T:</w:t>
                        </w:r>
                        <w:r w:rsidRPr="00292688">
                          <w:rPr>
                            <w:rFonts w:cs="Arial"/>
                            <w:b/>
                          </w:rPr>
                          <w:tab/>
                          <w:t>+48 89</w:t>
                        </w:r>
                        <w:r w:rsidR="00D27335" w:rsidRPr="00292688">
                          <w:rPr>
                            <w:rFonts w:cs="Arial"/>
                            <w:b/>
                          </w:rPr>
                          <w:t> 521 97 77</w:t>
                        </w:r>
                      </w:p>
                      <w:p w14:paraId="72CDB717" w14:textId="77777777" w:rsidR="000A4E81" w:rsidRPr="00292688" w:rsidRDefault="006C0BD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F:</w:t>
                        </w:r>
                        <w:r w:rsidRPr="00292688">
                          <w:rPr>
                            <w:rFonts w:cs="Arial"/>
                            <w:b/>
                          </w:rPr>
                          <w:tab/>
                          <w:t>+48 89</w:t>
                        </w:r>
                        <w:r w:rsidR="00292688">
                          <w:rPr>
                            <w:rFonts w:cs="Arial"/>
                            <w:b/>
                          </w:rPr>
                          <w:t> 521 95 5</w:t>
                        </w:r>
                        <w:r w:rsidR="0023632B" w:rsidRPr="00292688">
                          <w:rPr>
                            <w:rFonts w:cs="Arial"/>
                            <w:b/>
                          </w:rPr>
                          <w:t>9</w:t>
                        </w:r>
                      </w:p>
                      <w:p w14:paraId="58F5D787" w14:textId="77777777" w:rsidR="000A4E81" w:rsidRPr="00292688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 xml:space="preserve">E: </w:t>
                        </w:r>
                        <w:r w:rsidRPr="00292688">
                          <w:rPr>
                            <w:rFonts w:cs="Arial"/>
                            <w:b/>
                          </w:rPr>
                          <w:tab/>
                        </w:r>
                        <w:r w:rsidR="00D27335" w:rsidRPr="00292688">
                          <w:rPr>
                            <w:rFonts w:cs="Arial"/>
                            <w:b/>
                          </w:rPr>
                          <w:t>a</w:t>
                        </w:r>
                        <w:r w:rsidR="00D95C02" w:rsidRPr="00292688">
                          <w:rPr>
                            <w:rFonts w:cs="Arial"/>
                            <w:b/>
                          </w:rPr>
                          <w:t>o</w:t>
                        </w:r>
                        <w:r w:rsidRPr="00292688">
                          <w:rPr>
                            <w:rFonts w:cs="Arial"/>
                            <w:b/>
                          </w:rPr>
                          <w:t>@warmia.mazury.pl</w:t>
                        </w:r>
                      </w:p>
                      <w:p w14:paraId="6A5A3EB7" w14:textId="77777777" w:rsidR="000A4E81" w:rsidRPr="00292688" w:rsidRDefault="0091466C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292688">
                          <w:rPr>
                            <w:rFonts w:cs="Arial"/>
                            <w:b/>
                          </w:rPr>
                          <w:tab/>
                          <w:t>www</w:t>
                        </w:r>
                        <w:r w:rsidR="006F3314" w:rsidRPr="00292688">
                          <w:rPr>
                            <w:rFonts w:cs="Arial"/>
                            <w:b/>
                          </w:rPr>
                          <w:t>.warmia.mazury</w:t>
                        </w:r>
                        <w:r w:rsidR="000A4E81" w:rsidRPr="00292688">
                          <w:rPr>
                            <w:rFonts w:cs="Arial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14:paraId="5A11E5AB" w14:textId="77777777" w:rsidR="000A4E81" w:rsidRPr="00292688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7BA4C329" w14:textId="77777777" w:rsidR="000A4E81" w:rsidRPr="00292688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7ADFE743" w14:textId="77777777" w:rsidR="000A4E81" w:rsidRPr="00292688" w:rsidRDefault="0091466C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14:paraId="7AB800C7" w14:textId="77777777" w:rsidR="000A4E81" w:rsidRPr="00292688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292688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041A429" wp14:editId="2143B44E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78DBF6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90B0C" w14:textId="77777777" w:rsidR="006B4545" w:rsidRDefault="006B4545">
      <w:r>
        <w:separator/>
      </w:r>
    </w:p>
  </w:footnote>
  <w:footnote w:type="continuationSeparator" w:id="0">
    <w:p w14:paraId="10CA662B" w14:textId="77777777" w:rsidR="006B4545" w:rsidRDefault="006B4545">
      <w:r>
        <w:continuationSeparator/>
      </w:r>
    </w:p>
  </w:footnote>
  <w:footnote w:id="1">
    <w:p w14:paraId="3D68CE1B" w14:textId="77777777" w:rsidR="00751489" w:rsidRPr="00041040" w:rsidRDefault="007D2FF5" w:rsidP="007D2FF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41040">
        <w:rPr>
          <w:rFonts w:ascii="Arial" w:hAnsi="Arial" w:cs="Arial"/>
          <w:sz w:val="18"/>
          <w:szCs w:val="18"/>
        </w:rPr>
        <w:t xml:space="preserve">podpis osoby składającej ofertę w imieniu oferenta powinien być podpisem czytelnym, obejmującym imię i nazwisko; </w:t>
      </w:r>
    </w:p>
    <w:p w14:paraId="78B7BD5E" w14:textId="77777777" w:rsidR="007D2FF5" w:rsidRPr="00D90DA1" w:rsidRDefault="007D2FF5" w:rsidP="007D2FF5">
      <w:pPr>
        <w:pStyle w:val="Tekstprzypisudolnego"/>
        <w:jc w:val="both"/>
        <w:rPr>
          <w:lang w:val="pl-PL"/>
        </w:rPr>
      </w:pPr>
      <w:r w:rsidRPr="00041040">
        <w:rPr>
          <w:rFonts w:ascii="Arial" w:hAnsi="Arial" w:cs="Arial"/>
          <w:sz w:val="18"/>
          <w:szCs w:val="18"/>
        </w:rPr>
        <w:t xml:space="preserve">w przypadku posługiwania się zwykle przez ww. osobę podpisem w formie tzw. podpisu nieczytelnego osoba, która złożyła podpis powinna wskazać </w:t>
      </w:r>
      <w:r w:rsidRPr="00041040">
        <w:rPr>
          <w:rFonts w:ascii="Arial" w:hAnsi="Arial" w:cs="Arial"/>
          <w:sz w:val="18"/>
          <w:szCs w:val="18"/>
          <w:lang w:val="pl-PL"/>
        </w:rPr>
        <w:t xml:space="preserve">imię i nazwisko </w:t>
      </w:r>
      <w:r w:rsidRPr="00041040">
        <w:rPr>
          <w:rFonts w:ascii="Arial" w:hAnsi="Arial" w:cs="Arial"/>
          <w:sz w:val="18"/>
          <w:szCs w:val="18"/>
        </w:rPr>
        <w:t xml:space="preserve">przy użyciu pieczątki, wydruku komputerowego lub naniesionej pisemnie </w:t>
      </w:r>
      <w:r w:rsidRPr="00041040">
        <w:rPr>
          <w:rFonts w:ascii="Arial" w:hAnsi="Arial" w:cs="Arial"/>
          <w:sz w:val="18"/>
          <w:szCs w:val="18"/>
          <w:lang w:val="pl-PL"/>
        </w:rPr>
        <w:t>drukowanymi</w:t>
      </w:r>
      <w:r w:rsidRPr="00041040">
        <w:rPr>
          <w:rFonts w:ascii="Arial" w:hAnsi="Arial" w:cs="Arial"/>
          <w:sz w:val="18"/>
          <w:szCs w:val="18"/>
        </w:rPr>
        <w:t xml:space="preserve"> literami</w:t>
      </w:r>
      <w:r w:rsidRPr="00041040">
        <w:rPr>
          <w:rFonts w:ascii="Arial" w:hAnsi="Arial" w:cs="Arial"/>
          <w:sz w:val="18"/>
          <w:szCs w:val="18"/>
          <w:lang w:val="pl-PL"/>
        </w:rPr>
        <w:t xml:space="preserve"> adnotacji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52195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49"/>
    <w:multiLevelType w:val="hybridMultilevel"/>
    <w:tmpl w:val="E33AD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D4697"/>
    <w:multiLevelType w:val="hybridMultilevel"/>
    <w:tmpl w:val="A23C820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1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8B9050C"/>
    <w:multiLevelType w:val="hybridMultilevel"/>
    <w:tmpl w:val="EE3040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37249D5"/>
    <w:multiLevelType w:val="hybridMultilevel"/>
    <w:tmpl w:val="1DC8E46A"/>
    <w:lvl w:ilvl="0" w:tplc="44364DA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C730D"/>
    <w:multiLevelType w:val="hybridMultilevel"/>
    <w:tmpl w:val="F29CD568"/>
    <w:lvl w:ilvl="0" w:tplc="7ADE3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15109"/>
    <w:multiLevelType w:val="hybridMultilevel"/>
    <w:tmpl w:val="6882AA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14570AD"/>
    <w:multiLevelType w:val="hybridMultilevel"/>
    <w:tmpl w:val="970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3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A3415D"/>
    <w:multiLevelType w:val="hybridMultilevel"/>
    <w:tmpl w:val="3CFC2118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35"/>
  </w:num>
  <w:num w:numId="5">
    <w:abstractNumId w:val="31"/>
  </w:num>
  <w:num w:numId="6">
    <w:abstractNumId w:val="1"/>
  </w:num>
  <w:num w:numId="7">
    <w:abstractNumId w:val="36"/>
  </w:num>
  <w:num w:numId="8">
    <w:abstractNumId w:val="40"/>
  </w:num>
  <w:num w:numId="9">
    <w:abstractNumId w:val="42"/>
  </w:num>
  <w:num w:numId="10">
    <w:abstractNumId w:val="12"/>
  </w:num>
  <w:num w:numId="11">
    <w:abstractNumId w:val="14"/>
  </w:num>
  <w:num w:numId="12">
    <w:abstractNumId w:val="29"/>
  </w:num>
  <w:num w:numId="13">
    <w:abstractNumId w:val="43"/>
  </w:num>
  <w:num w:numId="14">
    <w:abstractNumId w:val="33"/>
  </w:num>
  <w:num w:numId="15">
    <w:abstractNumId w:val="23"/>
  </w:num>
  <w:num w:numId="16">
    <w:abstractNumId w:val="2"/>
  </w:num>
  <w:num w:numId="17">
    <w:abstractNumId w:val="26"/>
  </w:num>
  <w:num w:numId="18">
    <w:abstractNumId w:val="34"/>
  </w:num>
  <w:num w:numId="19">
    <w:abstractNumId w:val="17"/>
  </w:num>
  <w:num w:numId="20">
    <w:abstractNumId w:val="37"/>
  </w:num>
  <w:num w:numId="21">
    <w:abstractNumId w:val="41"/>
  </w:num>
  <w:num w:numId="22">
    <w:abstractNumId w:val="15"/>
  </w:num>
  <w:num w:numId="23">
    <w:abstractNumId w:val="18"/>
  </w:num>
  <w:num w:numId="24">
    <w:abstractNumId w:val="45"/>
  </w:num>
  <w:num w:numId="25">
    <w:abstractNumId w:val="6"/>
  </w:num>
  <w:num w:numId="26">
    <w:abstractNumId w:val="11"/>
  </w:num>
  <w:num w:numId="27">
    <w:abstractNumId w:val="30"/>
  </w:num>
  <w:num w:numId="28">
    <w:abstractNumId w:val="5"/>
  </w:num>
  <w:num w:numId="29">
    <w:abstractNumId w:val="3"/>
  </w:num>
  <w:num w:numId="30">
    <w:abstractNumId w:val="25"/>
  </w:num>
  <w:num w:numId="31">
    <w:abstractNumId w:val="10"/>
  </w:num>
  <w:num w:numId="32">
    <w:abstractNumId w:val="27"/>
  </w:num>
  <w:num w:numId="33">
    <w:abstractNumId w:val="9"/>
  </w:num>
  <w:num w:numId="34">
    <w:abstractNumId w:val="13"/>
  </w:num>
  <w:num w:numId="35">
    <w:abstractNumId w:val="39"/>
  </w:num>
  <w:num w:numId="36">
    <w:abstractNumId w:val="4"/>
  </w:num>
  <w:num w:numId="37">
    <w:abstractNumId w:val="20"/>
  </w:num>
  <w:num w:numId="38">
    <w:abstractNumId w:val="38"/>
  </w:num>
  <w:num w:numId="39">
    <w:abstractNumId w:val="0"/>
  </w:num>
  <w:num w:numId="40">
    <w:abstractNumId w:val="22"/>
  </w:num>
  <w:num w:numId="41">
    <w:abstractNumId w:val="21"/>
  </w:num>
  <w:num w:numId="42">
    <w:abstractNumId w:val="28"/>
  </w:num>
  <w:num w:numId="43">
    <w:abstractNumId w:val="32"/>
  </w:num>
  <w:num w:numId="44">
    <w:abstractNumId w:val="44"/>
  </w:num>
  <w:num w:numId="45">
    <w:abstractNumId w:val="1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6B6"/>
    <w:rsid w:val="00005467"/>
    <w:rsid w:val="00020182"/>
    <w:rsid w:val="00020A91"/>
    <w:rsid w:val="000218C7"/>
    <w:rsid w:val="00022AF2"/>
    <w:rsid w:val="000234BE"/>
    <w:rsid w:val="00041040"/>
    <w:rsid w:val="00042D9D"/>
    <w:rsid w:val="00050C47"/>
    <w:rsid w:val="00053825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A017D"/>
    <w:rsid w:val="000A1303"/>
    <w:rsid w:val="000A1BE8"/>
    <w:rsid w:val="000A35B0"/>
    <w:rsid w:val="000A4E81"/>
    <w:rsid w:val="000C04D5"/>
    <w:rsid w:val="000D22B1"/>
    <w:rsid w:val="000D315B"/>
    <w:rsid w:val="000D3299"/>
    <w:rsid w:val="000D3744"/>
    <w:rsid w:val="000D5BCA"/>
    <w:rsid w:val="000D79D8"/>
    <w:rsid w:val="000E1D7F"/>
    <w:rsid w:val="000F75F1"/>
    <w:rsid w:val="00101982"/>
    <w:rsid w:val="0010230E"/>
    <w:rsid w:val="00102BE8"/>
    <w:rsid w:val="00107A0D"/>
    <w:rsid w:val="001112F1"/>
    <w:rsid w:val="00111305"/>
    <w:rsid w:val="00120443"/>
    <w:rsid w:val="00120594"/>
    <w:rsid w:val="00122960"/>
    <w:rsid w:val="00122B2D"/>
    <w:rsid w:val="00131DB0"/>
    <w:rsid w:val="00132E8B"/>
    <w:rsid w:val="0013516F"/>
    <w:rsid w:val="00142597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C30F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045B"/>
    <w:rsid w:val="002615B1"/>
    <w:rsid w:val="00264F99"/>
    <w:rsid w:val="0026653E"/>
    <w:rsid w:val="00267DA2"/>
    <w:rsid w:val="00282C60"/>
    <w:rsid w:val="00283BF1"/>
    <w:rsid w:val="00292688"/>
    <w:rsid w:val="002938C0"/>
    <w:rsid w:val="0029396F"/>
    <w:rsid w:val="00295225"/>
    <w:rsid w:val="002A14AE"/>
    <w:rsid w:val="002B13C2"/>
    <w:rsid w:val="002B6AD6"/>
    <w:rsid w:val="002B7531"/>
    <w:rsid w:val="002C3488"/>
    <w:rsid w:val="002C7263"/>
    <w:rsid w:val="002D7027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4A78"/>
    <w:rsid w:val="003E5A1E"/>
    <w:rsid w:val="003E5B7F"/>
    <w:rsid w:val="003F1629"/>
    <w:rsid w:val="003F3895"/>
    <w:rsid w:val="003F45A4"/>
    <w:rsid w:val="003F6CF1"/>
    <w:rsid w:val="00407644"/>
    <w:rsid w:val="00416257"/>
    <w:rsid w:val="004227C1"/>
    <w:rsid w:val="00422CF9"/>
    <w:rsid w:val="00426188"/>
    <w:rsid w:val="0043367A"/>
    <w:rsid w:val="0043439B"/>
    <w:rsid w:val="0044051D"/>
    <w:rsid w:val="00441479"/>
    <w:rsid w:val="00441D3C"/>
    <w:rsid w:val="004463BD"/>
    <w:rsid w:val="00447FB2"/>
    <w:rsid w:val="00462186"/>
    <w:rsid w:val="00466223"/>
    <w:rsid w:val="00471E87"/>
    <w:rsid w:val="00472417"/>
    <w:rsid w:val="0048165C"/>
    <w:rsid w:val="0048255E"/>
    <w:rsid w:val="00483FEE"/>
    <w:rsid w:val="0048714C"/>
    <w:rsid w:val="00497AB2"/>
    <w:rsid w:val="004A05A1"/>
    <w:rsid w:val="004A0F81"/>
    <w:rsid w:val="004A30E5"/>
    <w:rsid w:val="004A522E"/>
    <w:rsid w:val="004A61DD"/>
    <w:rsid w:val="004B04D8"/>
    <w:rsid w:val="004B6683"/>
    <w:rsid w:val="004C2230"/>
    <w:rsid w:val="004C28EB"/>
    <w:rsid w:val="004C35BB"/>
    <w:rsid w:val="004C5B58"/>
    <w:rsid w:val="004D1215"/>
    <w:rsid w:val="004E22B3"/>
    <w:rsid w:val="004F55AF"/>
    <w:rsid w:val="0050494C"/>
    <w:rsid w:val="00506BD2"/>
    <w:rsid w:val="00512124"/>
    <w:rsid w:val="005141D8"/>
    <w:rsid w:val="0051791A"/>
    <w:rsid w:val="005250B2"/>
    <w:rsid w:val="00525BC8"/>
    <w:rsid w:val="0053023E"/>
    <w:rsid w:val="00534B2C"/>
    <w:rsid w:val="00534B5C"/>
    <w:rsid w:val="00555568"/>
    <w:rsid w:val="00563A21"/>
    <w:rsid w:val="0056634B"/>
    <w:rsid w:val="00571B29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5E6C"/>
    <w:rsid w:val="005A6D37"/>
    <w:rsid w:val="005B1458"/>
    <w:rsid w:val="005B55FA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5DD"/>
    <w:rsid w:val="00600C68"/>
    <w:rsid w:val="00603839"/>
    <w:rsid w:val="006068D9"/>
    <w:rsid w:val="00624916"/>
    <w:rsid w:val="00627C09"/>
    <w:rsid w:val="00656914"/>
    <w:rsid w:val="00657D53"/>
    <w:rsid w:val="006802C9"/>
    <w:rsid w:val="006805CC"/>
    <w:rsid w:val="00680DC1"/>
    <w:rsid w:val="0068795D"/>
    <w:rsid w:val="006914A5"/>
    <w:rsid w:val="00691A26"/>
    <w:rsid w:val="0069629E"/>
    <w:rsid w:val="00697587"/>
    <w:rsid w:val="006B4219"/>
    <w:rsid w:val="006B4545"/>
    <w:rsid w:val="006C0BD9"/>
    <w:rsid w:val="006C3D8C"/>
    <w:rsid w:val="006C6812"/>
    <w:rsid w:val="006F3314"/>
    <w:rsid w:val="006F4F84"/>
    <w:rsid w:val="006F6D99"/>
    <w:rsid w:val="0070367B"/>
    <w:rsid w:val="00710A43"/>
    <w:rsid w:val="00712300"/>
    <w:rsid w:val="007140F9"/>
    <w:rsid w:val="00721616"/>
    <w:rsid w:val="00725CD5"/>
    <w:rsid w:val="00726BE4"/>
    <w:rsid w:val="0073567E"/>
    <w:rsid w:val="007360D2"/>
    <w:rsid w:val="00751489"/>
    <w:rsid w:val="0075186B"/>
    <w:rsid w:val="007518AD"/>
    <w:rsid w:val="00756B56"/>
    <w:rsid w:val="00766520"/>
    <w:rsid w:val="00771F31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A12D4"/>
    <w:rsid w:val="007A175E"/>
    <w:rsid w:val="007B3D1B"/>
    <w:rsid w:val="007B5480"/>
    <w:rsid w:val="007B6811"/>
    <w:rsid w:val="007B75A7"/>
    <w:rsid w:val="007B7C8C"/>
    <w:rsid w:val="007C0AD7"/>
    <w:rsid w:val="007C25FF"/>
    <w:rsid w:val="007C3347"/>
    <w:rsid w:val="007D21BF"/>
    <w:rsid w:val="007D2E19"/>
    <w:rsid w:val="007D2FF5"/>
    <w:rsid w:val="007D3632"/>
    <w:rsid w:val="007D7C62"/>
    <w:rsid w:val="007E4D42"/>
    <w:rsid w:val="007E6110"/>
    <w:rsid w:val="007E7B99"/>
    <w:rsid w:val="007F0C3F"/>
    <w:rsid w:val="007F2C15"/>
    <w:rsid w:val="007F564D"/>
    <w:rsid w:val="007F61ED"/>
    <w:rsid w:val="0080503C"/>
    <w:rsid w:val="00811588"/>
    <w:rsid w:val="00811CE9"/>
    <w:rsid w:val="00812CA8"/>
    <w:rsid w:val="00815CF0"/>
    <w:rsid w:val="00817388"/>
    <w:rsid w:val="0082288F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543EB"/>
    <w:rsid w:val="00856615"/>
    <w:rsid w:val="008667FC"/>
    <w:rsid w:val="0087062C"/>
    <w:rsid w:val="00872D87"/>
    <w:rsid w:val="00874282"/>
    <w:rsid w:val="00885B81"/>
    <w:rsid w:val="0089363E"/>
    <w:rsid w:val="008A0662"/>
    <w:rsid w:val="008A0BF1"/>
    <w:rsid w:val="008A0E12"/>
    <w:rsid w:val="008A32A5"/>
    <w:rsid w:val="008A32C3"/>
    <w:rsid w:val="008B5050"/>
    <w:rsid w:val="008C2DC3"/>
    <w:rsid w:val="008D2814"/>
    <w:rsid w:val="008D75A0"/>
    <w:rsid w:val="008F2707"/>
    <w:rsid w:val="008F5F84"/>
    <w:rsid w:val="008F6F58"/>
    <w:rsid w:val="0091349F"/>
    <w:rsid w:val="0091466C"/>
    <w:rsid w:val="00916BF3"/>
    <w:rsid w:val="00931491"/>
    <w:rsid w:val="009346FE"/>
    <w:rsid w:val="00936E08"/>
    <w:rsid w:val="00937CDA"/>
    <w:rsid w:val="00946D45"/>
    <w:rsid w:val="009518B6"/>
    <w:rsid w:val="009546CB"/>
    <w:rsid w:val="009561D1"/>
    <w:rsid w:val="00975469"/>
    <w:rsid w:val="00975FE2"/>
    <w:rsid w:val="0098133B"/>
    <w:rsid w:val="00984633"/>
    <w:rsid w:val="00984B8D"/>
    <w:rsid w:val="009877CC"/>
    <w:rsid w:val="009919DF"/>
    <w:rsid w:val="009940CB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2AC"/>
    <w:rsid w:val="009D7828"/>
    <w:rsid w:val="009E1E9B"/>
    <w:rsid w:val="009E29A4"/>
    <w:rsid w:val="009E599C"/>
    <w:rsid w:val="009F0023"/>
    <w:rsid w:val="00A017F7"/>
    <w:rsid w:val="00A02BC7"/>
    <w:rsid w:val="00A064AD"/>
    <w:rsid w:val="00A11FA6"/>
    <w:rsid w:val="00A16B83"/>
    <w:rsid w:val="00A26038"/>
    <w:rsid w:val="00A377A6"/>
    <w:rsid w:val="00A436BE"/>
    <w:rsid w:val="00A53995"/>
    <w:rsid w:val="00A60703"/>
    <w:rsid w:val="00A6554E"/>
    <w:rsid w:val="00A733FE"/>
    <w:rsid w:val="00A740D3"/>
    <w:rsid w:val="00A76082"/>
    <w:rsid w:val="00A81C08"/>
    <w:rsid w:val="00A82326"/>
    <w:rsid w:val="00A85193"/>
    <w:rsid w:val="00AA05FA"/>
    <w:rsid w:val="00AB7D83"/>
    <w:rsid w:val="00AC01F3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AE3003"/>
    <w:rsid w:val="00B051E6"/>
    <w:rsid w:val="00B05605"/>
    <w:rsid w:val="00B345AC"/>
    <w:rsid w:val="00B34985"/>
    <w:rsid w:val="00B44EC3"/>
    <w:rsid w:val="00B46165"/>
    <w:rsid w:val="00B5286F"/>
    <w:rsid w:val="00B66D60"/>
    <w:rsid w:val="00B73B75"/>
    <w:rsid w:val="00B751B2"/>
    <w:rsid w:val="00B8631F"/>
    <w:rsid w:val="00B87B4A"/>
    <w:rsid w:val="00B968AD"/>
    <w:rsid w:val="00BA198E"/>
    <w:rsid w:val="00BA256B"/>
    <w:rsid w:val="00BA4348"/>
    <w:rsid w:val="00BA66D3"/>
    <w:rsid w:val="00BB1CAA"/>
    <w:rsid w:val="00BB6945"/>
    <w:rsid w:val="00BB7F6E"/>
    <w:rsid w:val="00BC3CA5"/>
    <w:rsid w:val="00BC3FA2"/>
    <w:rsid w:val="00BC79EE"/>
    <w:rsid w:val="00BE4BE6"/>
    <w:rsid w:val="00BE7B0E"/>
    <w:rsid w:val="00C0136C"/>
    <w:rsid w:val="00C05AB0"/>
    <w:rsid w:val="00C07445"/>
    <w:rsid w:val="00C1262F"/>
    <w:rsid w:val="00C13D59"/>
    <w:rsid w:val="00C16652"/>
    <w:rsid w:val="00C16F08"/>
    <w:rsid w:val="00C17F11"/>
    <w:rsid w:val="00C209AA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55D"/>
    <w:rsid w:val="00C97A00"/>
    <w:rsid w:val="00CA5205"/>
    <w:rsid w:val="00CA72B2"/>
    <w:rsid w:val="00CC4917"/>
    <w:rsid w:val="00CD6A73"/>
    <w:rsid w:val="00CE0170"/>
    <w:rsid w:val="00CE6FAA"/>
    <w:rsid w:val="00CF0979"/>
    <w:rsid w:val="00CF2293"/>
    <w:rsid w:val="00CF405D"/>
    <w:rsid w:val="00CF41EB"/>
    <w:rsid w:val="00D007CC"/>
    <w:rsid w:val="00D02881"/>
    <w:rsid w:val="00D11C74"/>
    <w:rsid w:val="00D1788D"/>
    <w:rsid w:val="00D17B26"/>
    <w:rsid w:val="00D17F34"/>
    <w:rsid w:val="00D27335"/>
    <w:rsid w:val="00D30BC4"/>
    <w:rsid w:val="00D30FFD"/>
    <w:rsid w:val="00D339AE"/>
    <w:rsid w:val="00D33C81"/>
    <w:rsid w:val="00D4306B"/>
    <w:rsid w:val="00D44A9B"/>
    <w:rsid w:val="00D5096D"/>
    <w:rsid w:val="00D54619"/>
    <w:rsid w:val="00D56C4F"/>
    <w:rsid w:val="00D6349E"/>
    <w:rsid w:val="00D64296"/>
    <w:rsid w:val="00D90DA1"/>
    <w:rsid w:val="00D91673"/>
    <w:rsid w:val="00D940DD"/>
    <w:rsid w:val="00D95C02"/>
    <w:rsid w:val="00D97F70"/>
    <w:rsid w:val="00DB3CB7"/>
    <w:rsid w:val="00DD32D5"/>
    <w:rsid w:val="00DD38A8"/>
    <w:rsid w:val="00DD420C"/>
    <w:rsid w:val="00DE4BD2"/>
    <w:rsid w:val="00DE5165"/>
    <w:rsid w:val="00DE78FD"/>
    <w:rsid w:val="00E004E3"/>
    <w:rsid w:val="00E015CA"/>
    <w:rsid w:val="00E0362B"/>
    <w:rsid w:val="00E064C1"/>
    <w:rsid w:val="00E07E54"/>
    <w:rsid w:val="00E300C8"/>
    <w:rsid w:val="00E44371"/>
    <w:rsid w:val="00E565D2"/>
    <w:rsid w:val="00E7151D"/>
    <w:rsid w:val="00E73366"/>
    <w:rsid w:val="00E86D58"/>
    <w:rsid w:val="00E87F03"/>
    <w:rsid w:val="00E92E11"/>
    <w:rsid w:val="00E950AD"/>
    <w:rsid w:val="00E95352"/>
    <w:rsid w:val="00EB1114"/>
    <w:rsid w:val="00EB6BCD"/>
    <w:rsid w:val="00EC04ED"/>
    <w:rsid w:val="00EC4247"/>
    <w:rsid w:val="00EC7ADC"/>
    <w:rsid w:val="00EC7E68"/>
    <w:rsid w:val="00ED0A32"/>
    <w:rsid w:val="00ED47A3"/>
    <w:rsid w:val="00EE1FC4"/>
    <w:rsid w:val="00EE2DD9"/>
    <w:rsid w:val="00EE7DAD"/>
    <w:rsid w:val="00EF0BD7"/>
    <w:rsid w:val="00EF2645"/>
    <w:rsid w:val="00EF3704"/>
    <w:rsid w:val="00EF3FF5"/>
    <w:rsid w:val="00F207AB"/>
    <w:rsid w:val="00F25821"/>
    <w:rsid w:val="00F471C5"/>
    <w:rsid w:val="00F5084A"/>
    <w:rsid w:val="00F5314F"/>
    <w:rsid w:val="00F64C50"/>
    <w:rsid w:val="00F70B57"/>
    <w:rsid w:val="00F725C1"/>
    <w:rsid w:val="00F801C2"/>
    <w:rsid w:val="00F83270"/>
    <w:rsid w:val="00F834CC"/>
    <w:rsid w:val="00F9007F"/>
    <w:rsid w:val="00F90CE1"/>
    <w:rsid w:val="00F90F0A"/>
    <w:rsid w:val="00F959C9"/>
    <w:rsid w:val="00FA0506"/>
    <w:rsid w:val="00FA0DAC"/>
    <w:rsid w:val="00FA5319"/>
    <w:rsid w:val="00FA5F2A"/>
    <w:rsid w:val="00FC40A4"/>
    <w:rsid w:val="00FC412E"/>
    <w:rsid w:val="00FC4A34"/>
    <w:rsid w:val="00FD0F11"/>
    <w:rsid w:val="00FD1469"/>
    <w:rsid w:val="00FD1798"/>
    <w:rsid w:val="00FD2037"/>
    <w:rsid w:val="00FD3A5D"/>
    <w:rsid w:val="00FD574E"/>
    <w:rsid w:val="00FE1CB3"/>
    <w:rsid w:val="00FE2220"/>
    <w:rsid w:val="00FE3EF5"/>
    <w:rsid w:val="00FE4603"/>
    <w:rsid w:val="00FE4742"/>
    <w:rsid w:val="00FF12E1"/>
    <w:rsid w:val="00FF17AA"/>
    <w:rsid w:val="00FF69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FFA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styleId="Odwoaniedokomentarza">
    <w:name w:val="annotation reference"/>
    <w:basedOn w:val="Domylnaczcionkaakapitu"/>
    <w:semiHidden/>
    <w:unhideWhenUsed/>
    <w:rsid w:val="00A436B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43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6BE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6BE"/>
    <w:rPr>
      <w:b/>
      <w:bCs/>
      <w:lang w:val="cs-CZ" w:eastAsia="en-US"/>
    </w:rPr>
  </w:style>
  <w:style w:type="paragraph" w:styleId="Poprawka">
    <w:name w:val="Revision"/>
    <w:hidden/>
    <w:semiHidden/>
    <w:rsid w:val="00A436BE"/>
    <w:rPr>
      <w:sz w:val="24"/>
      <w:szCs w:val="24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styleId="Odwoaniedokomentarza">
    <w:name w:val="annotation reference"/>
    <w:basedOn w:val="Domylnaczcionkaakapitu"/>
    <w:semiHidden/>
    <w:unhideWhenUsed/>
    <w:rsid w:val="00A436B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43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6BE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6BE"/>
    <w:rPr>
      <w:b/>
      <w:bCs/>
      <w:lang w:val="cs-CZ" w:eastAsia="en-US"/>
    </w:rPr>
  </w:style>
  <w:style w:type="paragraph" w:styleId="Poprawka">
    <w:name w:val="Revision"/>
    <w:hidden/>
    <w:semiHidden/>
    <w:rsid w:val="00A436BE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o@warmia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E137-4851-4A62-9D7D-2618C10C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1809</Words>
  <Characters>10855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Maciej Ostoja-Lniski</cp:lastModifiedBy>
  <cp:revision>2</cp:revision>
  <cp:lastPrinted>2018-05-23T14:35:00Z</cp:lastPrinted>
  <dcterms:created xsi:type="dcterms:W3CDTF">2022-06-03T06:29:00Z</dcterms:created>
  <dcterms:modified xsi:type="dcterms:W3CDTF">2022-06-03T06:29:00Z</dcterms:modified>
</cp:coreProperties>
</file>