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1B9C7C32" w:rsidR="00292979" w:rsidRDefault="00A747B5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41627C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8.2021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2AA90890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1627C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SI-II.2601.8.2021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53190" w14:textId="77777777" w:rsidR="00A747B5" w:rsidRDefault="00A747B5" w:rsidP="00292979">
      <w:r>
        <w:separator/>
      </w:r>
    </w:p>
  </w:endnote>
  <w:endnote w:type="continuationSeparator" w:id="0">
    <w:p w14:paraId="2FB17C64" w14:textId="77777777" w:rsidR="00A747B5" w:rsidRDefault="00A747B5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939B" w14:textId="77777777" w:rsidR="009229FE" w:rsidRDefault="009229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B4F4" w14:textId="77777777" w:rsidR="009229FE" w:rsidRDefault="009229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4895A" w14:textId="77777777" w:rsidR="009229FE" w:rsidRDefault="00922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4905" w14:textId="77777777" w:rsidR="00A747B5" w:rsidRDefault="00A747B5" w:rsidP="00292979">
      <w:r>
        <w:separator/>
      </w:r>
    </w:p>
  </w:footnote>
  <w:footnote w:type="continuationSeparator" w:id="0">
    <w:p w14:paraId="7606D0FC" w14:textId="77777777" w:rsidR="00A747B5" w:rsidRDefault="00A747B5" w:rsidP="0029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D7513" w14:textId="77777777" w:rsidR="009229FE" w:rsidRDefault="009229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3370" w14:textId="1C85B8C3" w:rsidR="009229FE" w:rsidRPr="002E3C43" w:rsidRDefault="009229FE" w:rsidP="009229FE">
    <w:pPr>
      <w:pStyle w:val="Nagwek"/>
      <w:ind w:left="7080"/>
      <w:jc w:val="right"/>
      <w:rPr>
        <w:sz w:val="18"/>
        <w:szCs w:val="18"/>
      </w:rPr>
    </w:pPr>
    <w:r w:rsidRPr="002E3C43">
      <w:rPr>
        <w:sz w:val="18"/>
        <w:szCs w:val="18"/>
      </w:rPr>
      <w:t>Zał</w:t>
    </w:r>
    <w:r>
      <w:rPr>
        <w:sz w:val="18"/>
        <w:szCs w:val="18"/>
      </w:rPr>
      <w:t>ącznik nr 4</w:t>
    </w:r>
    <w:bookmarkStart w:id="0" w:name="_GoBack"/>
    <w:bookmarkEnd w:id="0"/>
    <w:r w:rsidRPr="002E3C43">
      <w:rPr>
        <w:sz w:val="18"/>
        <w:szCs w:val="18"/>
      </w:rPr>
      <w:t xml:space="preserve"> </w:t>
    </w:r>
  </w:p>
  <w:p w14:paraId="43B0513D" w14:textId="77777777" w:rsidR="009229FE" w:rsidRPr="002E3C43" w:rsidRDefault="009229FE" w:rsidP="009229FE">
    <w:pPr>
      <w:pStyle w:val="Nagwek"/>
      <w:ind w:left="7080"/>
      <w:jc w:val="right"/>
      <w:rPr>
        <w:sz w:val="18"/>
        <w:szCs w:val="18"/>
      </w:rPr>
    </w:pPr>
    <w:r w:rsidRPr="002E3C43">
      <w:rPr>
        <w:sz w:val="18"/>
        <w:szCs w:val="18"/>
      </w:rPr>
      <w:t xml:space="preserve">do zapytania ofertowego </w:t>
    </w:r>
  </w:p>
  <w:p w14:paraId="5E296D3F" w14:textId="77777777" w:rsidR="009229FE" w:rsidRPr="002E3C43" w:rsidRDefault="009229FE" w:rsidP="009229FE">
    <w:pPr>
      <w:pStyle w:val="Nagwek"/>
      <w:ind w:left="7080"/>
      <w:jc w:val="right"/>
      <w:rPr>
        <w:sz w:val="18"/>
        <w:szCs w:val="18"/>
      </w:rPr>
    </w:pPr>
    <w:r w:rsidRPr="002E3C43">
      <w:rPr>
        <w:sz w:val="18"/>
        <w:szCs w:val="18"/>
      </w:rPr>
      <w:t>nr SI-II.6201.8.2021</w:t>
    </w:r>
  </w:p>
  <w:p w14:paraId="5628A41D" w14:textId="77777777" w:rsidR="009229FE" w:rsidRDefault="009229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B4B1E" w14:textId="77777777" w:rsidR="009229FE" w:rsidRDefault="009229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1627C"/>
    <w:rsid w:val="004E5921"/>
    <w:rsid w:val="00545BF4"/>
    <w:rsid w:val="0069021D"/>
    <w:rsid w:val="006D068F"/>
    <w:rsid w:val="007313D0"/>
    <w:rsid w:val="00752AAB"/>
    <w:rsid w:val="009229FE"/>
    <w:rsid w:val="009C5DF4"/>
    <w:rsid w:val="009C69DB"/>
    <w:rsid w:val="00A747B5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  <w:rsid w:val="00FD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4331-1A93-4A06-B9D1-5363CE3E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SI-II.2601.8.2021</cp:keywords>
  <dc:description/>
  <cp:lastModifiedBy>Bogumiła Masłowska</cp:lastModifiedBy>
  <cp:revision>3</cp:revision>
  <dcterms:created xsi:type="dcterms:W3CDTF">2021-02-01T08:34:00Z</dcterms:created>
  <dcterms:modified xsi:type="dcterms:W3CDTF">2021-02-08T13:15:00Z</dcterms:modified>
</cp:coreProperties>
</file>