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79" w:rsidRPr="003E644B" w:rsidRDefault="001E7B79" w:rsidP="001E7B79">
      <w:pPr>
        <w:spacing w:before="120" w:line="300" w:lineRule="auto"/>
        <w:ind w:left="3540" w:firstLine="708"/>
        <w:jc w:val="right"/>
        <w:rPr>
          <w:rFonts w:asciiTheme="majorHAnsi" w:hAnsiTheme="majorHAnsi" w:cs="Arial"/>
        </w:rPr>
      </w:pPr>
      <w:bookmarkStart w:id="0" w:name="_GoBack"/>
      <w:bookmarkEnd w:id="0"/>
      <w:r w:rsidRPr="003E644B">
        <w:rPr>
          <w:rFonts w:asciiTheme="majorHAnsi" w:hAnsiTheme="majorHAnsi" w:cs="Arial"/>
        </w:rPr>
        <w:t xml:space="preserve">Załącznik  nr </w:t>
      </w:r>
      <w:r w:rsidR="00E85BED" w:rsidRPr="003E644B">
        <w:rPr>
          <w:rFonts w:asciiTheme="majorHAnsi" w:hAnsiTheme="majorHAnsi" w:cs="Arial"/>
        </w:rPr>
        <w:t>4</w:t>
      </w:r>
      <w:r w:rsidRPr="003E644B">
        <w:rPr>
          <w:rFonts w:asciiTheme="majorHAnsi" w:hAnsiTheme="majorHAnsi" w:cs="Arial"/>
        </w:rPr>
        <w:t xml:space="preserve"> do zapytania ofertowego</w:t>
      </w:r>
    </w:p>
    <w:p w:rsidR="001E7B79" w:rsidRPr="003E644B" w:rsidRDefault="001E7B79" w:rsidP="00BB31F6">
      <w:pPr>
        <w:spacing w:before="120" w:line="240" w:lineRule="auto"/>
        <w:ind w:left="3540" w:firstLine="708"/>
        <w:jc w:val="right"/>
        <w:rPr>
          <w:rFonts w:asciiTheme="majorHAnsi" w:hAnsiTheme="majorHAnsi" w:cs="Arial"/>
        </w:rPr>
      </w:pPr>
    </w:p>
    <w:p w:rsidR="001E7B79" w:rsidRPr="003E644B" w:rsidRDefault="00BB31F6" w:rsidP="00BB31F6">
      <w:pPr>
        <w:spacing w:before="120" w:after="0" w:line="240" w:lineRule="auto"/>
        <w:ind w:right="-1135"/>
        <w:jc w:val="both"/>
        <w:rPr>
          <w:rFonts w:asciiTheme="majorHAnsi" w:hAnsiTheme="majorHAnsi" w:cs="Arial"/>
        </w:rPr>
      </w:pPr>
      <w:r w:rsidRPr="003E644B">
        <w:rPr>
          <w:rFonts w:asciiTheme="majorHAnsi" w:hAnsiTheme="majorHAnsi" w:cs="Arial"/>
        </w:rPr>
        <w:t>………………</w:t>
      </w:r>
      <w:r w:rsidR="001E7B79" w:rsidRPr="003E644B">
        <w:rPr>
          <w:rFonts w:asciiTheme="majorHAnsi" w:hAnsiTheme="majorHAnsi" w:cs="Arial"/>
        </w:rPr>
        <w:t>….................................................</w:t>
      </w:r>
    </w:p>
    <w:p w:rsidR="001E7B79" w:rsidRPr="003E644B" w:rsidRDefault="001E7B79" w:rsidP="00BB31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3E644B">
        <w:rPr>
          <w:rFonts w:asciiTheme="majorHAnsi" w:hAnsiTheme="majorHAnsi" w:cs="Arial"/>
          <w:iCs/>
        </w:rPr>
        <w:t xml:space="preserve">         (pieczęć  firmowa Wykonawcy)</w:t>
      </w:r>
    </w:p>
    <w:p w:rsidR="001E7B79" w:rsidRPr="003E644B" w:rsidRDefault="001E7B79" w:rsidP="001E7B79">
      <w:pPr>
        <w:rPr>
          <w:rFonts w:asciiTheme="majorHAnsi" w:hAnsiTheme="majorHAnsi" w:cs="Arial"/>
          <w:b/>
        </w:rPr>
      </w:pP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</w:p>
    <w:p w:rsidR="001E7B79" w:rsidRPr="003E644B" w:rsidRDefault="001E7B79" w:rsidP="001E7B79">
      <w:pPr>
        <w:jc w:val="center"/>
        <w:rPr>
          <w:rFonts w:asciiTheme="majorHAnsi" w:hAnsiTheme="majorHAnsi" w:cs="Arial"/>
          <w:b/>
        </w:rPr>
      </w:pPr>
      <w:r w:rsidRPr="003E644B">
        <w:rPr>
          <w:rFonts w:asciiTheme="majorHAnsi" w:hAnsiTheme="majorHAnsi" w:cs="Arial"/>
          <w:b/>
        </w:rPr>
        <w:t>Oświadczenie Wykonawcy o spełnianiu warunków</w:t>
      </w:r>
    </w:p>
    <w:p w:rsidR="001E7B79" w:rsidRPr="003E644B" w:rsidRDefault="001E7B79" w:rsidP="00147028">
      <w:pPr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/>
        </w:rPr>
      </w:pPr>
      <w:r w:rsidRPr="003E644B">
        <w:rPr>
          <w:rFonts w:asciiTheme="majorHAnsi" w:hAnsiTheme="majorHAnsi" w:cs="Arial"/>
        </w:rPr>
        <w:t xml:space="preserve">Przystępując do postępowania o udzielenie zamówienia publicznego na wykonanie </w:t>
      </w:r>
      <w:r w:rsidR="000B09CD" w:rsidRPr="003E644B">
        <w:rPr>
          <w:rFonts w:asciiTheme="majorHAnsi" w:hAnsiTheme="majorHAnsi" w:cs="Arial"/>
        </w:rPr>
        <w:t>usług doradztwa</w:t>
      </w:r>
      <w:r w:rsidR="00E15972" w:rsidRPr="003E644B">
        <w:rPr>
          <w:rFonts w:asciiTheme="majorHAnsi" w:hAnsiTheme="majorHAnsi" w:cs="Arial"/>
        </w:rPr>
        <w:t xml:space="preserve"> podatkowego</w:t>
      </w:r>
      <w:r w:rsidR="00147028">
        <w:rPr>
          <w:rFonts w:asciiTheme="majorHAnsi" w:hAnsiTheme="majorHAnsi" w:cs="Arial"/>
        </w:rPr>
        <w:t xml:space="preserve"> polegającego</w:t>
      </w:r>
      <w:r w:rsidR="00147028" w:rsidRPr="00147028">
        <w:rPr>
          <w:rFonts w:asciiTheme="majorHAnsi" w:hAnsiTheme="majorHAnsi" w:cs="Arial"/>
        </w:rPr>
        <w:t xml:space="preserve"> na opracowaniu dla Województwa Warmińsko – Mazurskiego, obejmującego Urząd Marszałkowski Województwa Warmińsko-Mazurskiego w Olsztynie i pozostałe samorządowe jednostki budżetowe(wykaz jednostek stanowi załącznik nr 2 do zapytania ofertowego) wewnętrznej procedury w zakresie raportowania schematów podatkowych (</w:t>
      </w:r>
      <w:proofErr w:type="spellStart"/>
      <w:r w:rsidR="00147028" w:rsidRPr="00147028">
        <w:rPr>
          <w:rFonts w:asciiTheme="majorHAnsi" w:hAnsiTheme="majorHAnsi" w:cs="Arial"/>
        </w:rPr>
        <w:t>Mandatory</w:t>
      </w:r>
      <w:proofErr w:type="spellEnd"/>
      <w:r w:rsidR="00147028" w:rsidRPr="00147028">
        <w:rPr>
          <w:rFonts w:asciiTheme="majorHAnsi" w:hAnsiTheme="majorHAnsi" w:cs="Arial"/>
        </w:rPr>
        <w:t xml:space="preserve"> </w:t>
      </w:r>
      <w:proofErr w:type="spellStart"/>
      <w:r w:rsidR="00147028" w:rsidRPr="00147028">
        <w:rPr>
          <w:rFonts w:asciiTheme="majorHAnsi" w:hAnsiTheme="majorHAnsi" w:cs="Arial"/>
        </w:rPr>
        <w:t>Disclosure</w:t>
      </w:r>
      <w:proofErr w:type="spellEnd"/>
      <w:r w:rsidR="00147028" w:rsidRPr="00147028">
        <w:rPr>
          <w:rFonts w:asciiTheme="majorHAnsi" w:hAnsiTheme="majorHAnsi" w:cs="Arial"/>
        </w:rPr>
        <w:t xml:space="preserve"> </w:t>
      </w:r>
      <w:proofErr w:type="spellStart"/>
      <w:r w:rsidR="00147028" w:rsidRPr="00147028">
        <w:rPr>
          <w:rFonts w:asciiTheme="majorHAnsi" w:hAnsiTheme="majorHAnsi" w:cs="Arial"/>
        </w:rPr>
        <w:t>Rules</w:t>
      </w:r>
      <w:proofErr w:type="spellEnd"/>
      <w:r w:rsidR="00147028" w:rsidRPr="00147028">
        <w:rPr>
          <w:rFonts w:asciiTheme="majorHAnsi" w:hAnsiTheme="majorHAnsi" w:cs="Arial"/>
        </w:rPr>
        <w:t>), przeprowadzeniu analizy rozliczeń podatku VAT w Województwie Warmińsko – Mazurskim, przeprowadzeniu warsztatów on-line z zakresu raportowania schematów podatkowych (MDR) i </w:t>
      </w:r>
      <w:r w:rsidR="00147028">
        <w:rPr>
          <w:rFonts w:asciiTheme="majorHAnsi" w:hAnsiTheme="majorHAnsi" w:cs="Arial"/>
        </w:rPr>
        <w:t>prawidłowości naliczania i </w:t>
      </w:r>
      <w:r w:rsidR="00147028" w:rsidRPr="00147028">
        <w:rPr>
          <w:rFonts w:asciiTheme="majorHAnsi" w:hAnsiTheme="majorHAnsi" w:cs="Arial"/>
        </w:rPr>
        <w:t xml:space="preserve">odliczania podatku VAT, wypracowaniu mechanizmu kontrolnego rozliczeń podatku VAT na podstawie analizy dokumentów, w świetle obowiązujących przepisów, </w:t>
      </w:r>
      <w:r w:rsidR="00147028">
        <w:rPr>
          <w:rFonts w:asciiTheme="majorHAnsi" w:hAnsiTheme="majorHAnsi" w:cs="Arial"/>
        </w:rPr>
        <w:t>analizie i </w:t>
      </w:r>
      <w:r w:rsidR="00147028" w:rsidRPr="00147028">
        <w:rPr>
          <w:rFonts w:asciiTheme="majorHAnsi" w:hAnsiTheme="majorHAnsi" w:cs="Arial"/>
        </w:rPr>
        <w:t xml:space="preserve">opracowaniu zmian do Uchwały Nr 59/997/16/V </w:t>
      </w:r>
      <w:r w:rsidR="00147028">
        <w:rPr>
          <w:rFonts w:asciiTheme="majorHAnsi" w:hAnsiTheme="majorHAnsi" w:cs="Arial"/>
        </w:rPr>
        <w:t>Zarządu Województwa Warmińsko – </w:t>
      </w:r>
      <w:r w:rsidR="00147028" w:rsidRPr="00147028">
        <w:rPr>
          <w:rFonts w:asciiTheme="majorHAnsi" w:hAnsiTheme="majorHAnsi" w:cs="Arial"/>
        </w:rPr>
        <w:t>Mazurskiego z dnia 7 listopada 2016 r. w sprawie zasad rozliczania podatku od towaró</w:t>
      </w:r>
      <w:r w:rsidR="00147028">
        <w:rPr>
          <w:rFonts w:asciiTheme="majorHAnsi" w:hAnsiTheme="majorHAnsi" w:cs="Arial"/>
        </w:rPr>
        <w:t>w i usług jednostek budżetowych</w:t>
      </w:r>
      <w:r w:rsidRPr="003E644B">
        <w:rPr>
          <w:rFonts w:asciiTheme="majorHAnsi" w:hAnsiTheme="majorHAnsi" w:cs="Arial"/>
        </w:rPr>
        <w:t>, w imieniu Wykonawcy wskazanego powyżej oświadczam, że Wykonawca:</w:t>
      </w:r>
      <w:r w:rsidRPr="003E644B">
        <w:rPr>
          <w:rFonts w:asciiTheme="majorHAnsi" w:hAnsiTheme="majorHAnsi" w:cs="Arial"/>
          <w:snapToGrid w:val="0"/>
        </w:rPr>
        <w:t xml:space="preserve"> </w:t>
      </w:r>
    </w:p>
    <w:p w:rsidR="0022019F" w:rsidRPr="003E644B" w:rsidRDefault="0022019F" w:rsidP="001E7B79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</w:rPr>
      </w:pPr>
      <w:r w:rsidRPr="003E644B">
        <w:rPr>
          <w:rFonts w:asciiTheme="majorHAnsi" w:hAnsiTheme="majorHAnsi" w:cs="Arial"/>
        </w:rPr>
        <w:t xml:space="preserve">posiada uprawnienia doradcy podatkowego zgodnie z </w:t>
      </w:r>
      <w:r w:rsidR="00147028">
        <w:rPr>
          <w:rFonts w:asciiTheme="majorHAnsi" w:hAnsiTheme="majorHAnsi" w:cs="Arial"/>
        </w:rPr>
        <w:t>ustawą z dnia 5 lipca 1996 r. o </w:t>
      </w:r>
      <w:r w:rsidRPr="003E644B">
        <w:rPr>
          <w:rFonts w:asciiTheme="majorHAnsi" w:hAnsiTheme="majorHAnsi" w:cs="Arial"/>
        </w:rPr>
        <w:t>dor</w:t>
      </w:r>
      <w:r w:rsidR="006B4575">
        <w:rPr>
          <w:rFonts w:asciiTheme="majorHAnsi" w:hAnsiTheme="majorHAnsi" w:cs="Arial"/>
        </w:rPr>
        <w:t xml:space="preserve">adztwie podatkowym (Dz.U. z 2020, poz. 130 ze zm.). </w:t>
      </w:r>
      <w:r w:rsidRPr="003E644B">
        <w:rPr>
          <w:rFonts w:asciiTheme="majorHAnsi" w:hAnsiTheme="majorHAnsi" w:cs="Arial"/>
        </w:rPr>
        <w:t>W przypadku podmiotów działających wspólnie warunek posiadania uprawnień musi spełniać co najmniej jeden z podmiotów</w:t>
      </w:r>
      <w:r w:rsidR="00E15972" w:rsidRPr="003E644B">
        <w:rPr>
          <w:rFonts w:asciiTheme="majorHAnsi" w:hAnsiTheme="majorHAnsi" w:cs="Arial"/>
        </w:rPr>
        <w:t xml:space="preserve"> występujących wspólnie,</w:t>
      </w:r>
      <w:r w:rsidRPr="003E644B">
        <w:rPr>
          <w:rFonts w:asciiTheme="majorHAnsi" w:hAnsiTheme="majorHAnsi" w:cs="Arial"/>
        </w:rPr>
        <w:t xml:space="preserve"> </w:t>
      </w:r>
      <w:r w:rsidR="001E7B79" w:rsidRPr="003E644B">
        <w:rPr>
          <w:rFonts w:asciiTheme="majorHAnsi" w:hAnsiTheme="majorHAnsi" w:cs="Arial"/>
        </w:rPr>
        <w:t xml:space="preserve"> </w:t>
      </w:r>
    </w:p>
    <w:p w:rsidR="000B09CD" w:rsidRPr="003E644B" w:rsidRDefault="001E7B79" w:rsidP="001E7B79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</w:rPr>
      </w:pPr>
      <w:r w:rsidRPr="003E644B">
        <w:rPr>
          <w:rFonts w:asciiTheme="majorHAnsi" w:hAnsiTheme="majorHAnsi" w:cs="Arial"/>
        </w:rPr>
        <w:t>posiada niezbędną wiedzę i doświadczenie</w:t>
      </w:r>
      <w:r w:rsidR="00E15972" w:rsidRPr="003E644B">
        <w:rPr>
          <w:rFonts w:asciiTheme="majorHAnsi" w:hAnsiTheme="majorHAnsi" w:cs="Arial"/>
        </w:rPr>
        <w:t xml:space="preserve"> polegające na co najmniej 3(trzech)usług doradztwa podatkowego na rzecz jednostek samorządu terytorialnego …………………..,zrealizowanych w latach 2017-2020 udokumentowane wg wzoru stanowiącego załącznik nr 5 do zapytania ofertowego,</w:t>
      </w:r>
      <w:r w:rsidRPr="003E644B">
        <w:rPr>
          <w:rFonts w:asciiTheme="majorHAnsi" w:hAnsiTheme="majorHAnsi" w:cs="Arial"/>
        </w:rPr>
        <w:t xml:space="preserve"> </w:t>
      </w:r>
    </w:p>
    <w:p w:rsidR="001E7B79" w:rsidRPr="003E644B" w:rsidRDefault="000B09CD" w:rsidP="001E7B79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</w:rPr>
      </w:pPr>
      <w:r w:rsidRPr="003E644B">
        <w:rPr>
          <w:rFonts w:asciiTheme="majorHAnsi" w:hAnsiTheme="majorHAnsi" w:cs="Arial"/>
        </w:rPr>
        <w:t xml:space="preserve">dysponuje odpowiednim </w:t>
      </w:r>
      <w:r w:rsidR="001E7B79" w:rsidRPr="003E644B">
        <w:rPr>
          <w:rFonts w:asciiTheme="majorHAnsi" w:hAnsiTheme="majorHAnsi" w:cs="Arial"/>
        </w:rPr>
        <w:t>potencjał</w:t>
      </w:r>
      <w:r w:rsidR="00F9111C" w:rsidRPr="003E644B">
        <w:rPr>
          <w:rFonts w:asciiTheme="majorHAnsi" w:hAnsiTheme="majorHAnsi" w:cs="Arial"/>
        </w:rPr>
        <w:t>em</w:t>
      </w:r>
      <w:r w:rsidR="001E7B79" w:rsidRPr="003E644B">
        <w:rPr>
          <w:rFonts w:asciiTheme="majorHAnsi" w:hAnsiTheme="majorHAnsi" w:cs="Arial"/>
        </w:rPr>
        <w:t xml:space="preserve"> techniczny</w:t>
      </w:r>
      <w:r w:rsidR="00F9111C" w:rsidRPr="003E644B">
        <w:rPr>
          <w:rFonts w:asciiTheme="majorHAnsi" w:hAnsiTheme="majorHAnsi" w:cs="Arial"/>
        </w:rPr>
        <w:t>m</w:t>
      </w:r>
      <w:r w:rsidR="001E7B79" w:rsidRPr="003E644B">
        <w:rPr>
          <w:rFonts w:asciiTheme="majorHAnsi" w:hAnsiTheme="majorHAnsi" w:cs="Arial"/>
        </w:rPr>
        <w:t xml:space="preserve">, a także dysponuje osobami </w:t>
      </w:r>
      <w:r w:rsidR="00E17C7E">
        <w:rPr>
          <w:rFonts w:asciiTheme="majorHAnsi" w:hAnsiTheme="majorHAnsi" w:cs="Arial"/>
        </w:rPr>
        <w:t>pos</w:t>
      </w:r>
      <w:r w:rsidR="001E7B79" w:rsidRPr="003E644B">
        <w:rPr>
          <w:rFonts w:asciiTheme="majorHAnsi" w:hAnsiTheme="majorHAnsi" w:cs="Arial"/>
        </w:rPr>
        <w:t>i</w:t>
      </w:r>
      <w:r w:rsidR="00E17C7E">
        <w:rPr>
          <w:rFonts w:asciiTheme="majorHAnsi" w:hAnsiTheme="majorHAnsi" w:cs="Arial"/>
        </w:rPr>
        <w:t>adającymi kwalifikacje  do wykonania zamówienia.</w:t>
      </w:r>
    </w:p>
    <w:p w:rsidR="001E7B79" w:rsidRPr="003E644B" w:rsidRDefault="001E7B79" w:rsidP="001E7B79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</w:rPr>
      </w:pPr>
      <w:r w:rsidRPr="003E644B">
        <w:rPr>
          <w:rFonts w:asciiTheme="majorHAnsi" w:hAnsiTheme="majorHAnsi" w:cs="Arial"/>
        </w:rPr>
        <w:t>znajduje się w sytuacji ekonomicznej i finansowej zapewniającej wykonanie zamówienia,</w:t>
      </w:r>
    </w:p>
    <w:p w:rsidR="001E7B79" w:rsidRPr="003E644B" w:rsidRDefault="001E7B79" w:rsidP="000B09CD">
      <w:pPr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</w:rPr>
      </w:pPr>
    </w:p>
    <w:p w:rsidR="000B2623" w:rsidRPr="003E644B" w:rsidRDefault="000B2623" w:rsidP="001E7B79">
      <w:pPr>
        <w:autoSpaceDE w:val="0"/>
        <w:autoSpaceDN w:val="0"/>
        <w:adjustRightInd w:val="0"/>
        <w:spacing w:line="300" w:lineRule="auto"/>
        <w:jc w:val="both"/>
        <w:rPr>
          <w:rFonts w:asciiTheme="majorHAnsi" w:hAnsiTheme="majorHAnsi" w:cs="Arial"/>
        </w:rPr>
      </w:pPr>
    </w:p>
    <w:p w:rsidR="001E7B79" w:rsidRPr="003E644B" w:rsidRDefault="001E7B79" w:rsidP="001E7B79">
      <w:pPr>
        <w:autoSpaceDE w:val="0"/>
        <w:autoSpaceDN w:val="0"/>
        <w:adjustRightInd w:val="0"/>
        <w:spacing w:line="300" w:lineRule="auto"/>
        <w:jc w:val="both"/>
        <w:rPr>
          <w:rFonts w:asciiTheme="majorHAnsi" w:hAnsiTheme="majorHAnsi" w:cs="Arial"/>
        </w:rPr>
      </w:pPr>
      <w:r w:rsidRPr="003E644B">
        <w:rPr>
          <w:rFonts w:asciiTheme="majorHAnsi" w:hAnsiTheme="majorHAnsi" w:cs="Arial"/>
        </w:rPr>
        <w:t>Ponadto oświadczam, że w stosunku do Wykonawcy ………………………………………..</w:t>
      </w:r>
      <w:r w:rsidRPr="003E644B">
        <w:rPr>
          <w:rFonts w:asciiTheme="majorHAnsi" w:hAnsiTheme="majorHAnsi" w:cs="Arial"/>
        </w:rPr>
        <w:br/>
        <w:t>nie otwarto likwidacji oraz nie ogłoszono upadłości.</w:t>
      </w:r>
    </w:p>
    <w:p w:rsidR="0046462C" w:rsidRPr="003E644B" w:rsidRDefault="0046462C" w:rsidP="001E7B79">
      <w:pPr>
        <w:autoSpaceDE w:val="0"/>
        <w:autoSpaceDN w:val="0"/>
        <w:adjustRightInd w:val="0"/>
        <w:spacing w:line="300" w:lineRule="auto"/>
        <w:rPr>
          <w:rFonts w:asciiTheme="majorHAnsi" w:hAnsiTheme="majorHAnsi" w:cs="Arial"/>
        </w:rPr>
      </w:pPr>
      <w:r w:rsidRPr="003E644B">
        <w:rPr>
          <w:rFonts w:asciiTheme="majorHAnsi" w:hAnsiTheme="majorHAnsi" w:cs="Arial"/>
        </w:rPr>
        <w:t>Data …………………………….</w:t>
      </w:r>
    </w:p>
    <w:p w:rsidR="000B09CD" w:rsidRDefault="000B09CD" w:rsidP="000B09CD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………………………………………………………..</w:t>
      </w:r>
    </w:p>
    <w:p w:rsidR="000B09CD" w:rsidRDefault="000B09CD" w:rsidP="000B09CD">
      <w:pPr>
        <w:spacing w:after="0"/>
        <w:ind w:left="4956"/>
        <w:jc w:val="both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>(</w:t>
      </w:r>
      <w:r>
        <w:rPr>
          <w:rFonts w:asciiTheme="majorHAnsi" w:hAnsiTheme="majorHAnsi" w:cs="Arial"/>
          <w:i/>
          <w:sz w:val="18"/>
          <w:szCs w:val="18"/>
        </w:rPr>
        <w:t xml:space="preserve">podpis/y i </w:t>
      </w:r>
      <w:r w:rsidRPr="000B09CD">
        <w:rPr>
          <w:rFonts w:asciiTheme="majorHAnsi" w:hAnsiTheme="majorHAnsi" w:cs="Arial"/>
          <w:i/>
          <w:sz w:val="18"/>
          <w:szCs w:val="18"/>
        </w:rPr>
        <w:t>pieczęć</w:t>
      </w:r>
      <w:r>
        <w:rPr>
          <w:rFonts w:asciiTheme="majorHAnsi" w:hAnsiTheme="majorHAnsi" w:cs="Arial"/>
          <w:i/>
          <w:sz w:val="18"/>
          <w:szCs w:val="18"/>
        </w:rPr>
        <w:t>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cie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imienne osoby/osób </w:t>
      </w:r>
    </w:p>
    <w:p w:rsidR="000B09CD" w:rsidRDefault="000B09CD" w:rsidP="000B09CD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18"/>
          <w:szCs w:val="18"/>
        </w:rPr>
        <w:t>uprawnionej/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ych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do składania oświadczeń</w:t>
      </w:r>
      <w:r w:rsidR="003E644B">
        <w:rPr>
          <w:rFonts w:asciiTheme="majorHAnsi" w:hAnsiTheme="majorHAnsi" w:cs="Arial"/>
          <w:i/>
          <w:sz w:val="18"/>
          <w:szCs w:val="18"/>
        </w:rPr>
        <w:t xml:space="preserve"> </w:t>
      </w:r>
      <w:r>
        <w:rPr>
          <w:rFonts w:asciiTheme="majorHAnsi" w:hAnsiTheme="majorHAnsi" w:cs="Arial"/>
          <w:i/>
          <w:sz w:val="18"/>
          <w:szCs w:val="18"/>
        </w:rPr>
        <w:t xml:space="preserve">woli </w:t>
      </w:r>
      <w:r w:rsidR="003E644B">
        <w:rPr>
          <w:rFonts w:asciiTheme="majorHAnsi" w:hAnsiTheme="majorHAnsi" w:cs="Arial"/>
          <w:i/>
          <w:sz w:val="18"/>
          <w:szCs w:val="18"/>
        </w:rPr>
        <w:t xml:space="preserve">           </w:t>
      </w:r>
      <w:r>
        <w:rPr>
          <w:rFonts w:asciiTheme="majorHAnsi" w:hAnsiTheme="majorHAnsi" w:cs="Arial"/>
          <w:i/>
          <w:sz w:val="18"/>
          <w:szCs w:val="18"/>
        </w:rPr>
        <w:t>w imieniu Wykonawcy</w:t>
      </w:r>
    </w:p>
    <w:sectPr w:rsidR="000B09CD" w:rsidSect="00CF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8D"/>
    <w:multiLevelType w:val="hybridMultilevel"/>
    <w:tmpl w:val="D214C7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79"/>
    <w:rsid w:val="00066592"/>
    <w:rsid w:val="00097965"/>
    <w:rsid w:val="000B09CD"/>
    <w:rsid w:val="000B2623"/>
    <w:rsid w:val="00147028"/>
    <w:rsid w:val="00163B57"/>
    <w:rsid w:val="001E7B79"/>
    <w:rsid w:val="0022019F"/>
    <w:rsid w:val="00285EDC"/>
    <w:rsid w:val="00331D99"/>
    <w:rsid w:val="003E644B"/>
    <w:rsid w:val="003F3AF6"/>
    <w:rsid w:val="0046462C"/>
    <w:rsid w:val="00550F43"/>
    <w:rsid w:val="006B4575"/>
    <w:rsid w:val="006D208A"/>
    <w:rsid w:val="0072350C"/>
    <w:rsid w:val="00AB54B1"/>
    <w:rsid w:val="00BA7DEB"/>
    <w:rsid w:val="00BB31F6"/>
    <w:rsid w:val="00BB7C35"/>
    <w:rsid w:val="00CE6A61"/>
    <w:rsid w:val="00CF00D6"/>
    <w:rsid w:val="00D00DA4"/>
    <w:rsid w:val="00E15972"/>
    <w:rsid w:val="00E17C7E"/>
    <w:rsid w:val="00E71AE8"/>
    <w:rsid w:val="00E85BED"/>
    <w:rsid w:val="00EF2353"/>
    <w:rsid w:val="00F46C1B"/>
    <w:rsid w:val="00F9111C"/>
    <w:rsid w:val="00FA1B8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DF6C0-C0F4-46DD-A4F6-E2F97D0B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B79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7B79"/>
  </w:style>
  <w:style w:type="character" w:customStyle="1" w:styleId="CharStyle7">
    <w:name w:val="Char Style 7"/>
    <w:basedOn w:val="Domylnaczcionkaakapitu"/>
    <w:link w:val="Style6"/>
    <w:uiPriority w:val="99"/>
    <w:locked/>
    <w:rsid w:val="00E15972"/>
    <w:rPr>
      <w:rFonts w:cs="Times New Roman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E15972"/>
    <w:pPr>
      <w:widowControl w:val="0"/>
      <w:shd w:val="clear" w:color="auto" w:fill="FFFFFF"/>
      <w:spacing w:before="300" w:after="180" w:line="274" w:lineRule="exact"/>
      <w:ind w:hanging="720"/>
      <w:jc w:val="both"/>
    </w:pPr>
    <w:rPr>
      <w:rFonts w:cs="Times New Roma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E15972"/>
    <w:rPr>
      <w:rFonts w:cs="Times New Roman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15972"/>
    <w:pPr>
      <w:widowControl w:val="0"/>
      <w:shd w:val="clear" w:color="auto" w:fill="FFFFFF"/>
      <w:spacing w:after="0" w:line="523" w:lineRule="exact"/>
      <w:ind w:hanging="680"/>
    </w:pPr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DF0047</dc:creator>
  <cp:lastModifiedBy>Michał Chomej</cp:lastModifiedBy>
  <cp:revision>2</cp:revision>
  <cp:lastPrinted>2016-11-09T07:58:00Z</cp:lastPrinted>
  <dcterms:created xsi:type="dcterms:W3CDTF">2020-11-05T14:13:00Z</dcterms:created>
  <dcterms:modified xsi:type="dcterms:W3CDTF">2020-11-05T14:13:00Z</dcterms:modified>
</cp:coreProperties>
</file>