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A52" w:rsidRDefault="00246A52" w:rsidP="00246A52">
      <w:pPr>
        <w:pStyle w:val="NormalTable"/>
        <w:overflowPunct/>
        <w:autoSpaceDE/>
        <w:adjustRightInd/>
        <w:ind w:left="1080"/>
        <w:jc w:val="center"/>
        <w:rPr>
          <w:b/>
          <w:szCs w:val="24"/>
          <w:lang w:val="pl-PL"/>
        </w:rPr>
      </w:pPr>
      <w:r>
        <w:rPr>
          <w:b/>
          <w:szCs w:val="24"/>
          <w:lang w:val="pl-PL"/>
        </w:rPr>
        <w:t>KARTA OCENY OFERTY NR…………</w:t>
      </w:r>
    </w:p>
    <w:tbl>
      <w:tblPr>
        <w:tblpPr w:leftFromText="141" w:rightFromText="141" w:vertAnchor="text" w:horzAnchor="margin" w:tblpXSpec="center" w:tblpY="210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7799"/>
        <w:gridCol w:w="850"/>
        <w:gridCol w:w="851"/>
      </w:tblGrid>
      <w:tr w:rsidR="00246A52" w:rsidTr="00246A52">
        <w:trPr>
          <w:cantSplit/>
          <w:trHeight w:val="7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46A52" w:rsidRDefault="00246A52">
            <w:pPr>
              <w:pStyle w:val="TableNormal1"/>
              <w:tabs>
                <w:tab w:val="left" w:pos="2127"/>
              </w:tabs>
              <w:overflowPunct/>
              <w:autoSpaceDE/>
              <w:adjustRightInd/>
              <w:ind w:right="-108"/>
              <w:jc w:val="center"/>
              <w:rPr>
                <w:b/>
                <w:szCs w:val="24"/>
                <w:lang w:val="pl-PL"/>
              </w:rPr>
            </w:pPr>
          </w:p>
          <w:p w:rsidR="00246A52" w:rsidRDefault="00246A52">
            <w:pPr>
              <w:pStyle w:val="TableNormal1"/>
              <w:tabs>
                <w:tab w:val="left" w:pos="2127"/>
              </w:tabs>
              <w:overflowPunct/>
              <w:autoSpaceDE/>
              <w:adjustRightInd/>
              <w:ind w:right="-108"/>
              <w:jc w:val="center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Lp.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46A52" w:rsidRDefault="00246A52">
            <w:pPr>
              <w:pStyle w:val="TableNormal1"/>
              <w:tabs>
                <w:tab w:val="left" w:pos="2127"/>
              </w:tabs>
              <w:overflowPunct/>
              <w:autoSpaceDE/>
              <w:adjustRightInd/>
              <w:rPr>
                <w:b/>
                <w:sz w:val="28"/>
                <w:szCs w:val="28"/>
                <w:lang w:val="pl-PL"/>
              </w:rPr>
            </w:pPr>
          </w:p>
          <w:p w:rsidR="00246A52" w:rsidRDefault="00246A52">
            <w:pPr>
              <w:pStyle w:val="TableNormal1"/>
              <w:tabs>
                <w:tab w:val="left" w:pos="2127"/>
              </w:tabs>
              <w:overflowPunct/>
              <w:autoSpaceDE/>
              <w:adjustRightInd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Kryteria oceny oferty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246A52" w:rsidRDefault="00246A52">
            <w:pPr>
              <w:pStyle w:val="TableNormal1"/>
              <w:tabs>
                <w:tab w:val="left" w:pos="2127"/>
              </w:tabs>
              <w:overflowPunct/>
              <w:autoSpaceDE/>
              <w:adjustRightInd/>
              <w:ind w:right="70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 xml:space="preserve">liczba  </w:t>
            </w:r>
            <w:proofErr w:type="spellStart"/>
            <w:r>
              <w:rPr>
                <w:b/>
                <w:sz w:val="20"/>
                <w:lang w:val="pl-PL"/>
              </w:rPr>
              <w:t>punk-tów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246A52" w:rsidRDefault="00246A52">
            <w:pPr>
              <w:pStyle w:val="TableNormal1"/>
              <w:tabs>
                <w:tab w:val="left" w:pos="2127"/>
              </w:tabs>
              <w:overflowPunct/>
              <w:autoSpaceDE/>
              <w:adjustRightInd/>
              <w:rPr>
                <w:b/>
                <w:sz w:val="20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przyzna-na liczba punktów</w:t>
            </w:r>
            <w:r>
              <w:rPr>
                <w:b/>
                <w:sz w:val="20"/>
                <w:lang w:val="pl-PL"/>
              </w:rPr>
              <w:t>*</w:t>
            </w:r>
          </w:p>
        </w:tc>
      </w:tr>
      <w:tr w:rsidR="00246A52" w:rsidTr="00246A52">
        <w:trPr>
          <w:trHeight w:val="7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52" w:rsidRDefault="00246A52">
            <w:pPr>
              <w:pStyle w:val="TableNormal1"/>
              <w:tabs>
                <w:tab w:val="left" w:pos="2127"/>
              </w:tabs>
              <w:overflowPunct/>
              <w:autoSpaceDE/>
              <w:adjustRightInd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52" w:rsidRDefault="00246A52">
            <w:pPr>
              <w:pStyle w:val="TableHeading"/>
              <w:tabs>
                <w:tab w:val="left" w:pos="2127"/>
              </w:tabs>
              <w:spacing w:after="0"/>
              <w:ind w:left="-17" w:firstLine="2"/>
              <w:jc w:val="left"/>
              <w:rPr>
                <w:b w:val="0"/>
                <w:bCs w:val="0"/>
                <w:i w:val="0"/>
                <w:color w:val="000000"/>
                <w:sz w:val="22"/>
                <w:szCs w:val="22"/>
                <w:lang w:val="pl-PL" w:eastAsia="pl-PL"/>
              </w:rPr>
            </w:pPr>
            <w:r>
              <w:rPr>
                <w:b w:val="0"/>
                <w:i w:val="0"/>
                <w:color w:val="000000"/>
                <w:sz w:val="22"/>
                <w:szCs w:val="22"/>
                <w:lang w:val="pl-PL" w:eastAsia="pl-PL"/>
              </w:rPr>
              <w:t xml:space="preserve">Opis </w:t>
            </w:r>
            <w:r>
              <w:rPr>
                <w:i w:val="0"/>
                <w:color w:val="000000"/>
                <w:sz w:val="22"/>
                <w:szCs w:val="22"/>
                <w:lang w:val="pl-PL" w:eastAsia="pl-PL"/>
              </w:rPr>
              <w:t>potrzeb</w:t>
            </w:r>
            <w:r>
              <w:rPr>
                <w:b w:val="0"/>
                <w:i w:val="0"/>
                <w:color w:val="000000"/>
                <w:sz w:val="22"/>
                <w:szCs w:val="22"/>
                <w:lang w:val="pl-PL" w:eastAsia="pl-PL"/>
              </w:rPr>
              <w:t xml:space="preserve"> wskazujących na celowość wykonania zadania publicznego wraz </w:t>
            </w:r>
            <w:r>
              <w:rPr>
                <w:b w:val="0"/>
                <w:i w:val="0"/>
                <w:color w:val="000000"/>
                <w:sz w:val="22"/>
                <w:szCs w:val="22"/>
                <w:lang w:val="pl-PL" w:eastAsia="pl-PL"/>
              </w:rPr>
              <w:br/>
              <w:t xml:space="preserve">z liczbą oraz opisem odbiorców tego zadania </w:t>
            </w:r>
            <w:r>
              <w:rPr>
                <w:b w:val="0"/>
                <w:color w:val="000000"/>
                <w:sz w:val="22"/>
                <w:szCs w:val="22"/>
                <w:lang w:val="pl-PL" w:eastAsia="pl-PL"/>
              </w:rPr>
              <w:t>(</w:t>
            </w:r>
            <w:r>
              <w:rPr>
                <w:b w:val="0"/>
                <w:bCs w:val="0"/>
                <w:sz w:val="18"/>
                <w:szCs w:val="18"/>
                <w:lang w:val="pl-PL" w:eastAsia="pl-PL"/>
              </w:rPr>
              <w:t>zawarto aktualną diagnozę uzasadniającą potrzebę realizacji zadania – odnoszącą się do danego środowiska)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52" w:rsidRDefault="00246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52" w:rsidRDefault="00246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6A52" w:rsidTr="00246A52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52" w:rsidRDefault="00246A52">
            <w:pPr>
              <w:pStyle w:val="TableNormal1"/>
              <w:tabs>
                <w:tab w:val="left" w:pos="2127"/>
              </w:tabs>
              <w:overflowPunct/>
              <w:autoSpaceDE/>
              <w:adjustRightInd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52" w:rsidRDefault="00246A52">
            <w:pPr>
              <w:pStyle w:val="TableHeading"/>
              <w:tabs>
                <w:tab w:val="left" w:pos="2127"/>
              </w:tabs>
              <w:spacing w:after="0"/>
              <w:ind w:left="33"/>
              <w:jc w:val="left"/>
              <w:rPr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pl-PL" w:eastAsia="pl-PL"/>
              </w:rPr>
            </w:pPr>
            <w:r>
              <w:rPr>
                <w:b w:val="0"/>
                <w:i w:val="0"/>
                <w:color w:val="000000"/>
                <w:sz w:val="22"/>
                <w:szCs w:val="22"/>
                <w:lang w:val="pl-PL" w:eastAsia="pl-PL"/>
              </w:rPr>
              <w:t xml:space="preserve">Zakładane </w:t>
            </w:r>
            <w:r>
              <w:rPr>
                <w:i w:val="0"/>
                <w:color w:val="000000"/>
                <w:sz w:val="22"/>
                <w:szCs w:val="22"/>
                <w:lang w:val="pl-PL" w:eastAsia="pl-PL"/>
              </w:rPr>
              <w:t>cele</w:t>
            </w:r>
            <w:r>
              <w:rPr>
                <w:b w:val="0"/>
                <w:i w:val="0"/>
                <w:color w:val="000000"/>
                <w:sz w:val="22"/>
                <w:szCs w:val="22"/>
                <w:lang w:val="pl-PL" w:eastAsia="pl-PL"/>
              </w:rPr>
              <w:t xml:space="preserve"> realizacji zadania publicznego </w:t>
            </w:r>
            <w:r>
              <w:rPr>
                <w:b w:val="0"/>
                <w:bCs w:val="0"/>
                <w:sz w:val="18"/>
                <w:szCs w:val="18"/>
                <w:lang w:val="pl-PL" w:eastAsia="pl-PL"/>
              </w:rPr>
              <w:t>(cele są jasno określone, mierzalne i realne)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52" w:rsidRDefault="00246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52" w:rsidRDefault="00246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6A52" w:rsidTr="00246A52">
        <w:trPr>
          <w:trHeight w:val="4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52" w:rsidRDefault="00246A52">
            <w:pPr>
              <w:pStyle w:val="TableNormal1"/>
              <w:tabs>
                <w:tab w:val="left" w:pos="2127"/>
              </w:tabs>
              <w:overflowPunct/>
              <w:autoSpaceDE/>
              <w:adjustRightInd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52" w:rsidRDefault="00246A52">
            <w:pPr>
              <w:pStyle w:val="TableHeading"/>
              <w:tabs>
                <w:tab w:val="left" w:pos="2127"/>
              </w:tabs>
              <w:spacing w:after="0"/>
              <w:ind w:left="-17" w:firstLine="2"/>
              <w:jc w:val="left"/>
              <w:rPr>
                <w:b w:val="0"/>
                <w:i w:val="0"/>
                <w:color w:val="000000"/>
                <w:sz w:val="22"/>
                <w:szCs w:val="22"/>
                <w:lang w:val="pl-PL" w:eastAsia="pl-PL"/>
              </w:rPr>
            </w:pPr>
            <w:r>
              <w:rPr>
                <w:b w:val="0"/>
                <w:i w:val="0"/>
                <w:color w:val="000000"/>
                <w:sz w:val="22"/>
                <w:szCs w:val="22"/>
                <w:lang w:val="pl-PL" w:eastAsia="pl-PL"/>
              </w:rPr>
              <w:t xml:space="preserve">Zakładane </w:t>
            </w:r>
            <w:r>
              <w:rPr>
                <w:i w:val="0"/>
                <w:color w:val="000000"/>
                <w:sz w:val="22"/>
                <w:szCs w:val="22"/>
                <w:lang w:val="pl-PL" w:eastAsia="pl-PL"/>
              </w:rPr>
              <w:t>rezultaty</w:t>
            </w:r>
            <w:r>
              <w:rPr>
                <w:b w:val="0"/>
                <w:i w:val="0"/>
                <w:color w:val="000000"/>
                <w:sz w:val="22"/>
                <w:szCs w:val="22"/>
                <w:lang w:val="pl-PL" w:eastAsia="pl-PL"/>
              </w:rPr>
              <w:t xml:space="preserve"> realizacji zadania publicznego </w:t>
            </w:r>
            <w:r>
              <w:rPr>
                <w:b w:val="0"/>
                <w:color w:val="000000"/>
                <w:sz w:val="18"/>
                <w:szCs w:val="18"/>
                <w:lang w:val="pl-PL" w:eastAsia="pl-PL"/>
              </w:rPr>
              <w:t>(</w:t>
            </w:r>
            <w:r>
              <w:rPr>
                <w:b w:val="0"/>
                <w:bCs w:val="0"/>
                <w:iCs w:val="0"/>
                <w:sz w:val="18"/>
                <w:szCs w:val="18"/>
                <w:lang w:val="pl-PL" w:eastAsia="pl-PL"/>
              </w:rPr>
              <w:t>wskazują na zasadność realizacji zadania - zostały wymienione efekty jakościowe i ilościowe spójne z celami; zaplanowano sposób monitorowania rezultatów; w zależności od rodzaju zadania:  przewidywany efekt jest trwały, zakładana jest kontynuacja,  wykonanie zadania będzie miało wpływ na poprawę/zmianę sytuacji odbiorców)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52" w:rsidRDefault="00246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52" w:rsidRDefault="00246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6A52" w:rsidTr="00246A52">
        <w:trPr>
          <w:trHeight w:val="4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52" w:rsidRDefault="00246A52">
            <w:pPr>
              <w:pStyle w:val="TableNormal1"/>
              <w:tabs>
                <w:tab w:val="left" w:pos="2127"/>
              </w:tabs>
              <w:overflowPunct/>
              <w:autoSpaceDE/>
              <w:adjustRightInd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52" w:rsidRDefault="00246A52">
            <w:pPr>
              <w:pStyle w:val="TableHeading"/>
              <w:tabs>
                <w:tab w:val="left" w:pos="2127"/>
              </w:tabs>
              <w:spacing w:after="0"/>
              <w:jc w:val="left"/>
              <w:rPr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pl-PL" w:eastAsia="pl-PL"/>
              </w:rPr>
            </w:pPr>
            <w:r>
              <w:rPr>
                <w:b w:val="0"/>
                <w:i w:val="0"/>
                <w:color w:val="000000"/>
                <w:sz w:val="22"/>
                <w:szCs w:val="22"/>
                <w:lang w:val="pl-PL" w:eastAsia="pl-PL"/>
              </w:rPr>
              <w:t xml:space="preserve">Opis poszczególnych </w:t>
            </w:r>
            <w:r>
              <w:rPr>
                <w:i w:val="0"/>
                <w:color w:val="000000"/>
                <w:sz w:val="22"/>
                <w:szCs w:val="22"/>
                <w:lang w:val="pl-PL" w:eastAsia="pl-PL"/>
              </w:rPr>
              <w:t>działań</w:t>
            </w:r>
            <w:r>
              <w:rPr>
                <w:b w:val="0"/>
                <w:i w:val="0"/>
                <w:color w:val="000000"/>
                <w:sz w:val="22"/>
                <w:szCs w:val="22"/>
                <w:lang w:val="pl-PL" w:eastAsia="pl-PL"/>
              </w:rPr>
              <w:t xml:space="preserve"> w zakresie realizacji zadania</w:t>
            </w:r>
            <w:r>
              <w:rPr>
                <w:b w:val="0"/>
                <w:bCs w:val="0"/>
                <w:iCs w:val="0"/>
                <w:sz w:val="18"/>
                <w:szCs w:val="18"/>
                <w:lang w:val="pl-PL" w:eastAsia="pl-PL"/>
              </w:rPr>
              <w:t xml:space="preserve"> (działania są dobrane zgodnie z celem, wykonalne, odpowiednio zaplanowane, szczegółowo opisane </w:t>
            </w:r>
            <w:r>
              <w:rPr>
                <w:b w:val="0"/>
                <w:bCs w:val="0"/>
                <w:iCs w:val="0"/>
                <w:sz w:val="18"/>
                <w:szCs w:val="18"/>
                <w:lang w:val="pl-PL" w:eastAsia="pl-PL"/>
              </w:rPr>
              <w:br/>
              <w:t>i ekonomicznie zasadne)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52" w:rsidRDefault="00246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52" w:rsidRDefault="00246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6A52" w:rsidTr="00246A52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52" w:rsidRDefault="00246A52">
            <w:pPr>
              <w:pStyle w:val="TableNormal1"/>
              <w:tabs>
                <w:tab w:val="left" w:pos="2127"/>
              </w:tabs>
              <w:overflowPunct/>
              <w:autoSpaceDE/>
              <w:adjustRightInd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52" w:rsidRDefault="00246A52">
            <w:pPr>
              <w:pStyle w:val="TableHeading"/>
              <w:tabs>
                <w:tab w:val="left" w:pos="2127"/>
              </w:tabs>
              <w:spacing w:after="0"/>
              <w:ind w:left="-17"/>
              <w:jc w:val="left"/>
              <w:rPr>
                <w:b w:val="0"/>
                <w:bCs w:val="0"/>
                <w:i w:val="0"/>
                <w:iCs w:val="0"/>
                <w:color w:val="000000"/>
                <w:sz w:val="22"/>
                <w:szCs w:val="22"/>
                <w:lang w:val="pl-PL" w:eastAsia="pl-PL"/>
              </w:rPr>
            </w:pPr>
            <w:r>
              <w:rPr>
                <w:i w:val="0"/>
                <w:color w:val="000000"/>
                <w:sz w:val="22"/>
                <w:szCs w:val="22"/>
                <w:lang w:val="pl-PL" w:eastAsia="pl-PL"/>
              </w:rPr>
              <w:t xml:space="preserve"> Harmonogram</w:t>
            </w:r>
            <w:r>
              <w:rPr>
                <w:b w:val="0"/>
                <w:i w:val="0"/>
                <w:sz w:val="22"/>
                <w:szCs w:val="22"/>
                <w:lang w:val="pl-PL" w:eastAsia="pl-PL"/>
              </w:rPr>
              <w:t xml:space="preserve"> </w:t>
            </w:r>
            <w:r>
              <w:rPr>
                <w:b w:val="0"/>
                <w:sz w:val="18"/>
                <w:szCs w:val="18"/>
                <w:lang w:val="pl-PL" w:eastAsia="pl-PL"/>
              </w:rPr>
              <w:t>(jest czytelny, jasny, terminy i działania są realnie zaplanowane)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52" w:rsidRDefault="00246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52" w:rsidRDefault="00246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6A52" w:rsidTr="00246A52">
        <w:trPr>
          <w:trHeight w:val="5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52" w:rsidRDefault="00246A52">
            <w:pPr>
              <w:pStyle w:val="TableNormal1"/>
              <w:tabs>
                <w:tab w:val="left" w:pos="2127"/>
              </w:tabs>
              <w:overflowPunct/>
              <w:autoSpaceDE/>
              <w:adjustRightInd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52" w:rsidRDefault="00246A52">
            <w:pPr>
              <w:pStyle w:val="TableHeading"/>
              <w:tabs>
                <w:tab w:val="left" w:pos="2127"/>
              </w:tabs>
              <w:spacing w:after="0"/>
              <w:ind w:left="-17" w:firstLine="2"/>
              <w:jc w:val="left"/>
              <w:rPr>
                <w:b w:val="0"/>
                <w:bCs w:val="0"/>
                <w:iCs w:val="0"/>
                <w:color w:val="000000"/>
                <w:sz w:val="22"/>
                <w:szCs w:val="22"/>
                <w:lang w:val="pl-PL" w:eastAsia="pl-PL"/>
              </w:rPr>
            </w:pPr>
            <w:r>
              <w:rPr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Kalkulacja przewidywanych </w:t>
            </w:r>
            <w:r>
              <w:rPr>
                <w:bCs w:val="0"/>
                <w:i w:val="0"/>
                <w:color w:val="000000"/>
                <w:sz w:val="22"/>
                <w:szCs w:val="22"/>
              </w:rPr>
              <w:t>kosztów</w:t>
            </w:r>
            <w:r>
              <w:rPr>
                <w:b w:val="0"/>
                <w:bCs w:val="0"/>
                <w:i w:val="0"/>
                <w:color w:val="000000"/>
                <w:sz w:val="22"/>
                <w:szCs w:val="22"/>
              </w:rPr>
              <w:t xml:space="preserve"> realizacji zadania publicznego</w:t>
            </w:r>
            <w:r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 xml:space="preserve">(jest czytelna, jasna, realna , nie jest zawyżona/zaniżona, wydatki są konieczne i uzasadnione,   wysokość wkładu własnego uwzględnia udział środków finansowych własnych lub pozyskanych z innych źródeł, </w:t>
            </w:r>
            <w:r>
              <w:rPr>
                <w:b w:val="0"/>
                <w:sz w:val="18"/>
                <w:szCs w:val="18"/>
                <w:u w:val="single"/>
              </w:rPr>
              <w:t>spójn</w:t>
            </w:r>
            <w:r>
              <w:rPr>
                <w:b w:val="0"/>
                <w:sz w:val="18"/>
                <w:szCs w:val="18"/>
                <w:u w:val="single"/>
                <w:lang w:val="pl-PL"/>
              </w:rPr>
              <w:t>y</w:t>
            </w:r>
            <w:r>
              <w:rPr>
                <w:b w:val="0"/>
                <w:sz w:val="18"/>
                <w:szCs w:val="18"/>
                <w:u w:val="single"/>
              </w:rPr>
              <w:t xml:space="preserve"> z harmonogramem</w:t>
            </w:r>
            <w:r>
              <w:rPr>
                <w:b w:val="0"/>
                <w:sz w:val="18"/>
                <w:szCs w:val="18"/>
              </w:rPr>
              <w:t>, pozycje budżetu są dostatecznie opisane</w:t>
            </w:r>
            <w:r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52" w:rsidRDefault="00246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52" w:rsidRDefault="00246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6A52" w:rsidTr="00246A52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52" w:rsidRDefault="00246A52">
            <w:pPr>
              <w:pStyle w:val="TableNormal1"/>
              <w:tabs>
                <w:tab w:val="left" w:pos="2127"/>
              </w:tabs>
              <w:overflowPunct/>
              <w:autoSpaceDE/>
              <w:adjustRightInd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7.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52" w:rsidRDefault="00246A5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Zasoby </w:t>
            </w:r>
            <w:r>
              <w:rPr>
                <w:b/>
                <w:color w:val="000000"/>
                <w:sz w:val="22"/>
                <w:szCs w:val="22"/>
              </w:rPr>
              <w:t>kadrowe</w:t>
            </w:r>
            <w:r>
              <w:rPr>
                <w:color w:val="000000"/>
                <w:sz w:val="22"/>
                <w:szCs w:val="22"/>
              </w:rPr>
              <w:t xml:space="preserve"> przewidywane do wykorzystania przy realizacji zadania publicznego </w:t>
            </w:r>
            <w:r>
              <w:rPr>
                <w:bCs/>
                <w:i/>
                <w:iCs/>
                <w:sz w:val="20"/>
              </w:rPr>
              <w:t xml:space="preserve"> </w:t>
            </w:r>
            <w:r>
              <w:rPr>
                <w:bCs/>
                <w:i/>
                <w:iCs/>
                <w:sz w:val="18"/>
                <w:szCs w:val="18"/>
              </w:rPr>
              <w:t xml:space="preserve">(liczba planowanej kadry jest konieczna i uzasadniona, osoby zaangażowane, w tym wolontariusze i członkowie </w:t>
            </w:r>
            <w:proofErr w:type="spellStart"/>
            <w:r>
              <w:rPr>
                <w:bCs/>
                <w:i/>
                <w:iCs/>
                <w:sz w:val="18"/>
                <w:szCs w:val="18"/>
              </w:rPr>
              <w:t>organizacji</w:t>
            </w:r>
            <w:proofErr w:type="spellEnd"/>
            <w:r>
              <w:rPr>
                <w:bCs/>
                <w:i/>
                <w:iCs/>
                <w:sz w:val="18"/>
                <w:szCs w:val="18"/>
              </w:rPr>
              <w:t>, posiadają odpowiednie kwalifikacje)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52" w:rsidRDefault="00246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52" w:rsidRDefault="00246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6A52" w:rsidTr="00246A52">
        <w:trPr>
          <w:trHeight w:val="6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52" w:rsidRDefault="00246A52">
            <w:pPr>
              <w:pStyle w:val="TableNormal1"/>
              <w:tabs>
                <w:tab w:val="left" w:pos="2127"/>
              </w:tabs>
              <w:overflowPunct/>
              <w:autoSpaceDE/>
              <w:adjustRightInd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8.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52" w:rsidRDefault="00246A52">
            <w:pPr>
              <w:pStyle w:val="TableNormal1"/>
              <w:tabs>
                <w:tab w:val="left" w:pos="2127"/>
              </w:tabs>
              <w:overflowPunct/>
              <w:autoSpaceDE/>
              <w:adjustRightInd/>
              <w:rPr>
                <w:color w:val="000000"/>
                <w:sz w:val="22"/>
                <w:szCs w:val="22"/>
                <w:lang w:val="pl-PL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Zasoby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rzeczowe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oferenta</w:t>
            </w:r>
            <w:proofErr w:type="spellEnd"/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</w:rPr>
              <w:t>oferentów</w:t>
            </w:r>
            <w:proofErr w:type="spellEnd"/>
            <w:r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przewidywane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do </w:t>
            </w:r>
            <w:proofErr w:type="spellStart"/>
            <w:r>
              <w:rPr>
                <w:color w:val="000000"/>
                <w:sz w:val="22"/>
                <w:szCs w:val="22"/>
              </w:rPr>
              <w:t>wykorzystania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przy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realizacji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zadania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zadanie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przewiduje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zaangażowanie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własnych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lub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pozyskanych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np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. 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wyniku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partnerskiej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realizacji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zadania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zasobów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rzeczowych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tj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lokalowych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sprzętowych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itp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52" w:rsidRDefault="00246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52" w:rsidRDefault="00246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6A52" w:rsidTr="00246A52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52" w:rsidRDefault="00246A52">
            <w:pPr>
              <w:pStyle w:val="TableNormal1"/>
              <w:tabs>
                <w:tab w:val="left" w:pos="2127"/>
              </w:tabs>
              <w:overflowPunct/>
              <w:autoSpaceDE/>
              <w:adjustRightInd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9.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52" w:rsidRDefault="00246A52">
            <w:pPr>
              <w:pStyle w:val="TableNormal1"/>
              <w:tabs>
                <w:tab w:val="left" w:pos="2127"/>
              </w:tabs>
              <w:overflowPunct/>
              <w:autoSpaceDE/>
              <w:adjustRightInd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color w:val="000000"/>
                <w:sz w:val="22"/>
                <w:szCs w:val="22"/>
                <w:lang w:val="pl-PL"/>
              </w:rPr>
              <w:t xml:space="preserve">Dotychczasowe </w:t>
            </w:r>
            <w:r>
              <w:rPr>
                <w:b/>
                <w:color w:val="000000"/>
                <w:sz w:val="22"/>
                <w:szCs w:val="22"/>
                <w:lang w:val="pl-PL"/>
              </w:rPr>
              <w:t xml:space="preserve">doświadczenia </w:t>
            </w:r>
            <w:r>
              <w:rPr>
                <w:color w:val="000000"/>
                <w:sz w:val="22"/>
                <w:szCs w:val="22"/>
                <w:lang w:val="pl-PL"/>
              </w:rPr>
              <w:t xml:space="preserve">w realizacji zadań publicznych podobnego rodzaju </w:t>
            </w:r>
            <w:r>
              <w:rPr>
                <w:i/>
                <w:color w:val="000000"/>
                <w:sz w:val="18"/>
                <w:szCs w:val="18"/>
                <w:lang w:val="pl-PL"/>
              </w:rPr>
              <w:t xml:space="preserve">(ze wskazaniem, które z tych zadań realizowane były we </w:t>
            </w:r>
            <w:proofErr w:type="spellStart"/>
            <w:r>
              <w:rPr>
                <w:i/>
                <w:color w:val="000000"/>
                <w:sz w:val="18"/>
                <w:szCs w:val="18"/>
                <w:lang w:val="pl-PL"/>
              </w:rPr>
              <w:t>współpracy</w:t>
            </w:r>
            <w:proofErr w:type="spellEnd"/>
            <w:r>
              <w:rPr>
                <w:i/>
                <w:color w:val="000000"/>
                <w:sz w:val="18"/>
                <w:szCs w:val="18"/>
                <w:lang w:val="pl-PL"/>
              </w:rPr>
              <w:t xml:space="preserve"> z administracją publiczną oraz na rzecz podobnej grupy adresatów, wykorzystanie doświadczeń partnerów).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52" w:rsidRDefault="00246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52" w:rsidRDefault="00246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6A52" w:rsidTr="00246A52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52" w:rsidRDefault="00246A52">
            <w:pPr>
              <w:pStyle w:val="TableNormal1"/>
              <w:tabs>
                <w:tab w:val="left" w:pos="2127"/>
              </w:tabs>
              <w:overflowPunct/>
              <w:autoSpaceDE/>
              <w:adjustRightInd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10.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52" w:rsidRDefault="00246A52">
            <w:pPr>
              <w:pStyle w:val="TableHeading"/>
              <w:tabs>
                <w:tab w:val="left" w:pos="2127"/>
              </w:tabs>
              <w:spacing w:after="0"/>
              <w:ind w:left="-17"/>
              <w:jc w:val="left"/>
              <w:rPr>
                <w:b w:val="0"/>
                <w:bCs w:val="0"/>
                <w:iCs w:val="0"/>
                <w:color w:val="000000"/>
                <w:sz w:val="22"/>
                <w:szCs w:val="22"/>
                <w:lang w:val="pl-PL" w:eastAsia="pl-PL"/>
              </w:rPr>
            </w:pPr>
            <w:r>
              <w:rPr>
                <w:b w:val="0"/>
                <w:bCs w:val="0"/>
                <w:iCs w:val="0"/>
                <w:color w:val="000000"/>
                <w:sz w:val="22"/>
                <w:szCs w:val="22"/>
                <w:lang w:val="pl-PL" w:eastAsia="pl-PL"/>
              </w:rPr>
              <w:t>KRYTERIUM MERYTORYCZNE – ISTOTNE ZE WZGLĘDU NA RODZAJ ZADANIA PUBLICZNEGO wskazane w ogłoszeniu konkursu/nieobowiązkowe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52" w:rsidRDefault="00246A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52" w:rsidRDefault="00246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6A52" w:rsidTr="00246A52">
        <w:trPr>
          <w:trHeight w:val="3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52" w:rsidRDefault="00246A52">
            <w:pPr>
              <w:pStyle w:val="TableNormal1"/>
              <w:tabs>
                <w:tab w:val="left" w:pos="2127"/>
              </w:tabs>
              <w:overflowPunct/>
              <w:autoSpaceDE/>
              <w:adjustRightInd/>
              <w:jc w:val="center"/>
              <w:rPr>
                <w:sz w:val="22"/>
                <w:szCs w:val="22"/>
                <w:highlight w:val="lightGray"/>
                <w:lang w:val="pl-PL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52" w:rsidRDefault="00246A52">
            <w:pPr>
              <w:pStyle w:val="TableHeading"/>
              <w:tabs>
                <w:tab w:val="left" w:pos="2127"/>
              </w:tabs>
              <w:spacing w:after="0"/>
              <w:ind w:left="-17"/>
              <w:jc w:val="left"/>
              <w:rPr>
                <w:i w:val="0"/>
                <w:color w:val="000000"/>
                <w:sz w:val="22"/>
                <w:szCs w:val="22"/>
                <w:highlight w:val="lightGray"/>
                <w:lang w:val="pl-PL" w:eastAsia="pl-PL"/>
              </w:rPr>
            </w:pPr>
            <w:r>
              <w:rPr>
                <w:i w:val="0"/>
                <w:color w:val="000000"/>
                <w:sz w:val="22"/>
                <w:szCs w:val="22"/>
                <w:highlight w:val="lightGray"/>
                <w:lang w:val="pl-PL" w:eastAsia="pl-PL"/>
              </w:rPr>
              <w:t>KRYTERIA STRATEGICZNE: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52" w:rsidRDefault="00246A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52" w:rsidRDefault="00246A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6A52" w:rsidTr="00246A52">
        <w:trPr>
          <w:trHeight w:val="3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52" w:rsidRDefault="00246A52">
            <w:pPr>
              <w:pStyle w:val="TableNormal1"/>
              <w:tabs>
                <w:tab w:val="left" w:pos="2127"/>
              </w:tabs>
              <w:overflowPunct/>
              <w:autoSpaceDE/>
              <w:adjustRightInd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52" w:rsidRDefault="00246A52">
            <w:pPr>
              <w:pStyle w:val="TableHeading"/>
              <w:tabs>
                <w:tab w:val="left" w:pos="2127"/>
              </w:tabs>
              <w:spacing w:after="0"/>
              <w:ind w:left="-17"/>
              <w:jc w:val="left"/>
              <w:rPr>
                <w:b w:val="0"/>
                <w:i w:val="0"/>
                <w:color w:val="000000"/>
                <w:sz w:val="22"/>
                <w:szCs w:val="22"/>
                <w:lang w:val="pl-PL" w:eastAsia="pl-PL"/>
              </w:rPr>
            </w:pPr>
            <w:r>
              <w:rPr>
                <w:b w:val="0"/>
                <w:i w:val="0"/>
                <w:color w:val="000000"/>
                <w:sz w:val="22"/>
                <w:szCs w:val="22"/>
                <w:lang w:val="pl-PL" w:eastAsia="pl-PL"/>
              </w:rPr>
              <w:t xml:space="preserve">W realizację zadania zaangażowani są </w:t>
            </w:r>
            <w:r>
              <w:rPr>
                <w:i w:val="0"/>
                <w:color w:val="000000"/>
                <w:sz w:val="22"/>
                <w:szCs w:val="22"/>
                <w:lang w:val="pl-PL" w:eastAsia="pl-PL"/>
              </w:rPr>
              <w:t xml:space="preserve">wolontariusze i członkowie </w:t>
            </w:r>
            <w:proofErr w:type="spellStart"/>
            <w:r>
              <w:rPr>
                <w:i w:val="0"/>
                <w:color w:val="000000"/>
                <w:sz w:val="22"/>
                <w:szCs w:val="22"/>
                <w:lang w:val="pl-PL" w:eastAsia="pl-PL"/>
              </w:rPr>
              <w:t>organizacji</w:t>
            </w:r>
            <w:proofErr w:type="spellEnd"/>
            <w:r>
              <w:rPr>
                <w:i w:val="0"/>
                <w:color w:val="000000"/>
                <w:sz w:val="22"/>
                <w:szCs w:val="22"/>
                <w:lang w:val="pl-PL" w:eastAsia="pl-PL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52" w:rsidRDefault="00246A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52" w:rsidRDefault="00246A52">
            <w:pPr>
              <w:jc w:val="center"/>
              <w:rPr>
                <w:color w:val="000000"/>
              </w:rPr>
            </w:pPr>
          </w:p>
        </w:tc>
      </w:tr>
      <w:tr w:rsidR="00246A52" w:rsidTr="00246A52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52" w:rsidRDefault="00246A52">
            <w:pPr>
              <w:pStyle w:val="TableNormal1"/>
              <w:tabs>
                <w:tab w:val="left" w:pos="2127"/>
              </w:tabs>
              <w:overflowPunct/>
              <w:autoSpaceDE/>
              <w:adjustRightInd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52" w:rsidRDefault="00246A52">
            <w:pPr>
              <w:pStyle w:val="TableHeading"/>
              <w:tabs>
                <w:tab w:val="left" w:pos="2127"/>
              </w:tabs>
              <w:spacing w:after="0"/>
              <w:ind w:left="-17"/>
              <w:jc w:val="left"/>
              <w:rPr>
                <w:b w:val="0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b w:val="0"/>
                <w:i w:val="0"/>
                <w:color w:val="000000"/>
                <w:sz w:val="22"/>
                <w:szCs w:val="22"/>
                <w:lang w:val="pl-PL" w:eastAsia="pl-PL"/>
              </w:rPr>
              <w:t xml:space="preserve">W realizację zadania </w:t>
            </w:r>
            <w:r>
              <w:rPr>
                <w:i w:val="0"/>
                <w:color w:val="000000"/>
                <w:sz w:val="22"/>
                <w:szCs w:val="22"/>
                <w:lang w:val="pl-PL" w:eastAsia="pl-PL"/>
              </w:rPr>
              <w:t xml:space="preserve">zaangażowana jest społeczność lokalna </w:t>
            </w:r>
            <w:r>
              <w:rPr>
                <w:b w:val="0"/>
                <w:color w:val="000000"/>
                <w:sz w:val="18"/>
                <w:szCs w:val="18"/>
                <w:lang w:val="pl-PL" w:eastAsia="pl-PL"/>
              </w:rPr>
              <w:t>(społeczność lokalna uczestniczy i ma  wpływ na zadanie na różnych jego etapach: diagnozy, planowania, realizacji, oceny; zadanie przyczyni się do wzrostu kapitału społecznego).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52" w:rsidRDefault="00246A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52" w:rsidRDefault="00246A52">
            <w:pPr>
              <w:jc w:val="center"/>
              <w:rPr>
                <w:color w:val="000000"/>
              </w:rPr>
            </w:pPr>
          </w:p>
        </w:tc>
      </w:tr>
      <w:tr w:rsidR="00246A52" w:rsidTr="00246A52">
        <w:trPr>
          <w:trHeight w:val="4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52" w:rsidRDefault="00246A52">
            <w:pPr>
              <w:pStyle w:val="TableNormal1"/>
              <w:tabs>
                <w:tab w:val="left" w:pos="2127"/>
              </w:tabs>
              <w:overflowPunct/>
              <w:autoSpaceDE/>
              <w:adjustRightInd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52" w:rsidRDefault="00246A52">
            <w:pPr>
              <w:pStyle w:val="TableHeading"/>
              <w:tabs>
                <w:tab w:val="left" w:pos="2127"/>
              </w:tabs>
              <w:spacing w:after="0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  <w:lang w:val="pl-PL" w:eastAsia="pl-PL"/>
              </w:rPr>
            </w:pPr>
            <w:r>
              <w:rPr>
                <w:b w:val="0"/>
                <w:bCs w:val="0"/>
                <w:i w:val="0"/>
                <w:sz w:val="22"/>
                <w:szCs w:val="22"/>
                <w:lang w:val="pl-PL" w:eastAsia="pl-PL"/>
              </w:rPr>
              <w:t xml:space="preserve">Zadanie jest realizowane w </w:t>
            </w:r>
            <w:r>
              <w:rPr>
                <w:bCs w:val="0"/>
                <w:i w:val="0"/>
                <w:sz w:val="22"/>
                <w:szCs w:val="22"/>
                <w:lang w:val="pl-PL" w:eastAsia="pl-PL"/>
              </w:rPr>
              <w:t xml:space="preserve">partnerstwie </w:t>
            </w:r>
            <w:r>
              <w:rPr>
                <w:b w:val="0"/>
                <w:bCs w:val="0"/>
                <w:sz w:val="18"/>
                <w:szCs w:val="18"/>
                <w:lang w:val="pl-PL" w:eastAsia="pl-PL"/>
              </w:rPr>
              <w:t xml:space="preserve">(formalnym/nieformalnym, wskazano zaangażowanie partnerów oraz zakres ich </w:t>
            </w:r>
            <w:proofErr w:type="spellStart"/>
            <w:r>
              <w:rPr>
                <w:b w:val="0"/>
                <w:bCs w:val="0"/>
                <w:sz w:val="18"/>
                <w:szCs w:val="18"/>
                <w:lang w:val="pl-PL" w:eastAsia="pl-PL"/>
              </w:rPr>
              <w:t>współpracy</w:t>
            </w:r>
            <w:proofErr w:type="spellEnd"/>
            <w:r>
              <w:rPr>
                <w:b w:val="0"/>
                <w:bCs w:val="0"/>
                <w:i w:val="0"/>
                <w:sz w:val="18"/>
                <w:szCs w:val="18"/>
                <w:lang w:val="pl-PL" w:eastAsia="pl-PL"/>
              </w:rPr>
              <w:t>,</w:t>
            </w:r>
            <w:r>
              <w:rPr>
                <w:bCs w:val="0"/>
                <w:i w:val="0"/>
                <w:sz w:val="18"/>
                <w:szCs w:val="18"/>
                <w:lang w:val="pl-PL" w:eastAsia="pl-PL"/>
              </w:rPr>
              <w:t xml:space="preserve"> </w:t>
            </w:r>
            <w:r>
              <w:rPr>
                <w:b w:val="0"/>
                <w:bCs w:val="0"/>
                <w:sz w:val="18"/>
                <w:szCs w:val="18"/>
                <w:lang w:val="pl-PL" w:eastAsia="pl-PL"/>
              </w:rPr>
              <w:t>wielosektorowość, partycypacja w kosztach lub innych zasobach</w:t>
            </w:r>
            <w:r>
              <w:rPr>
                <w:bCs w:val="0"/>
                <w:i w:val="0"/>
                <w:sz w:val="18"/>
                <w:szCs w:val="18"/>
                <w:lang w:val="pl-PL" w:eastAsia="pl-PL"/>
              </w:rPr>
              <w:t>)</w:t>
            </w:r>
            <w:r>
              <w:rPr>
                <w:b w:val="0"/>
                <w:bCs w:val="0"/>
                <w:i w:val="0"/>
                <w:sz w:val="18"/>
                <w:szCs w:val="18"/>
                <w:lang w:val="pl-PL" w:eastAsia="pl-PL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52" w:rsidRDefault="00246A52">
            <w:pPr>
              <w:jc w:val="center"/>
            </w:pPr>
            <w:r>
              <w:t>0-2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52" w:rsidRDefault="00246A52">
            <w:pPr>
              <w:jc w:val="center"/>
            </w:pPr>
          </w:p>
        </w:tc>
      </w:tr>
      <w:tr w:rsidR="00246A52" w:rsidTr="00246A52">
        <w:trPr>
          <w:trHeight w:val="5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52" w:rsidRDefault="00246A52">
            <w:pPr>
              <w:pStyle w:val="TableNormal1"/>
              <w:tabs>
                <w:tab w:val="left" w:pos="2127"/>
              </w:tabs>
              <w:overflowPunct/>
              <w:autoSpaceDE/>
              <w:adjustRightInd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52" w:rsidRDefault="00246A52">
            <w:pPr>
              <w:pStyle w:val="TableHeading"/>
              <w:tabs>
                <w:tab w:val="left" w:pos="2127"/>
              </w:tabs>
              <w:spacing w:after="0"/>
              <w:ind w:left="-17" w:firstLine="2"/>
              <w:jc w:val="left"/>
              <w:rPr>
                <w:bCs w:val="0"/>
                <w:i w:val="0"/>
                <w:iCs w:val="0"/>
                <w:sz w:val="22"/>
                <w:szCs w:val="22"/>
                <w:lang w:val="pl-PL" w:eastAsia="pl-PL"/>
              </w:rPr>
            </w:pPr>
            <w:r>
              <w:rPr>
                <w:b w:val="0"/>
                <w:bCs w:val="0"/>
                <w:i w:val="0"/>
                <w:sz w:val="22"/>
                <w:szCs w:val="22"/>
                <w:lang w:val="pl-PL" w:eastAsia="pl-PL"/>
              </w:rPr>
              <w:t xml:space="preserve">Zadanie ma charakter </w:t>
            </w:r>
            <w:r>
              <w:rPr>
                <w:bCs w:val="0"/>
                <w:i w:val="0"/>
                <w:sz w:val="22"/>
                <w:szCs w:val="22"/>
                <w:lang w:val="pl-PL" w:eastAsia="pl-PL"/>
              </w:rPr>
              <w:t>innowacyjny</w:t>
            </w:r>
            <w:r>
              <w:rPr>
                <w:b w:val="0"/>
                <w:bCs w:val="0"/>
                <w:i w:val="0"/>
                <w:sz w:val="22"/>
                <w:szCs w:val="22"/>
                <w:lang w:val="pl-PL" w:eastAsia="pl-PL"/>
              </w:rPr>
              <w:t xml:space="preserve">. </w:t>
            </w:r>
            <w:r>
              <w:rPr>
                <w:b w:val="0"/>
                <w:bCs w:val="0"/>
                <w:i w:val="0"/>
                <w:sz w:val="18"/>
                <w:szCs w:val="18"/>
                <w:lang w:val="pl-PL" w:eastAsia="pl-PL"/>
              </w:rPr>
              <w:t>(</w:t>
            </w:r>
            <w:r>
              <w:rPr>
                <w:b w:val="0"/>
                <w:sz w:val="18"/>
                <w:szCs w:val="18"/>
                <w:lang w:val="pl-PL" w:eastAsia="pl-PL"/>
              </w:rPr>
              <w:t>zawiera nowe elementy w stosunku do działań dotychczas podejmowanych na danym terenie, w danej społeczności, grupy odbiorców; do realizowanych zadań zostały wprowadzone zmiany na podstawie dokonanej oceny wcześniej prowadzonych działań; zastosowane rozwiązania mogą zostać rozpowszechnione i wdrożone w innych społecznościach)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A52" w:rsidRDefault="00246A52">
            <w:pPr>
              <w:jc w:val="center"/>
            </w:pPr>
            <w:r>
              <w:t>0-2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52" w:rsidRDefault="00246A52">
            <w:pPr>
              <w:jc w:val="center"/>
            </w:pPr>
          </w:p>
        </w:tc>
      </w:tr>
      <w:tr w:rsidR="00246A52" w:rsidTr="00246A52">
        <w:trPr>
          <w:trHeight w:val="64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46A52" w:rsidRDefault="00246A52">
            <w:pPr>
              <w:pStyle w:val="TableHeading"/>
              <w:tabs>
                <w:tab w:val="left" w:pos="2127"/>
              </w:tabs>
              <w:spacing w:after="0"/>
              <w:jc w:val="right"/>
              <w:rPr>
                <w:b w:val="0"/>
                <w:bCs w:val="0"/>
                <w:i w:val="0"/>
                <w:sz w:val="22"/>
                <w:szCs w:val="22"/>
                <w:lang w:val="pl-PL" w:eastAsia="pl-PL"/>
              </w:rPr>
            </w:pPr>
            <w:r>
              <w:rPr>
                <w:bCs w:val="0"/>
                <w:i w:val="0"/>
                <w:sz w:val="22"/>
                <w:szCs w:val="22"/>
                <w:lang w:val="pl-PL" w:eastAsia="pl-PL"/>
              </w:rPr>
              <w:t>RAZEM: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46A52" w:rsidRDefault="00246A52">
            <w:pPr>
              <w:jc w:val="center"/>
              <w:rPr>
                <w:b/>
              </w:rPr>
            </w:pPr>
            <w:r>
              <w:rPr>
                <w:b/>
              </w:rPr>
              <w:t>41/38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46A52" w:rsidRDefault="00246A52">
            <w:pPr>
              <w:jc w:val="center"/>
            </w:pPr>
          </w:p>
        </w:tc>
      </w:tr>
      <w:tr w:rsidR="00246A52" w:rsidTr="00246A52">
        <w:trPr>
          <w:trHeight w:val="909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52" w:rsidRDefault="00246A52">
            <w:pPr>
              <w:pStyle w:val="TableHeading"/>
              <w:tabs>
                <w:tab w:val="left" w:pos="2127"/>
              </w:tabs>
              <w:spacing w:after="0"/>
              <w:ind w:left="-17" w:firstLine="2"/>
              <w:jc w:val="left"/>
              <w:rPr>
                <w:bCs w:val="0"/>
                <w:i w:val="0"/>
                <w:iCs w:val="0"/>
                <w:sz w:val="20"/>
                <w:lang w:val="pl-PL" w:eastAsia="pl-PL"/>
              </w:rPr>
            </w:pPr>
            <w:r>
              <w:rPr>
                <w:bCs w:val="0"/>
                <w:i w:val="0"/>
                <w:iCs w:val="0"/>
                <w:sz w:val="20"/>
                <w:lang w:val="pl-PL" w:eastAsia="pl-PL"/>
              </w:rPr>
              <w:t xml:space="preserve">KOMENTARZ/UZASADNIENIE OCENY szczególnie jeżeli uzyskała poniżej 25/23 </w:t>
            </w:r>
            <w:proofErr w:type="spellStart"/>
            <w:r>
              <w:rPr>
                <w:bCs w:val="0"/>
                <w:i w:val="0"/>
                <w:iCs w:val="0"/>
                <w:sz w:val="20"/>
                <w:lang w:val="pl-PL" w:eastAsia="pl-PL"/>
              </w:rPr>
              <w:t>pkt</w:t>
            </w:r>
            <w:proofErr w:type="spellEnd"/>
            <w:r>
              <w:rPr>
                <w:bCs w:val="0"/>
                <w:i w:val="0"/>
                <w:iCs w:val="0"/>
                <w:sz w:val="20"/>
                <w:lang w:val="pl-PL" w:eastAsia="pl-PL"/>
              </w:rPr>
              <w:t>/rekomendacje dot. np. dofinansowywanych kosztów – rubrykę tę można wypełnić na odwrocie karty oceny oferty.</w:t>
            </w:r>
          </w:p>
          <w:p w:rsidR="00246A52" w:rsidRDefault="00246A52">
            <w:pPr>
              <w:pStyle w:val="TableHeading"/>
              <w:tabs>
                <w:tab w:val="left" w:pos="2127"/>
              </w:tabs>
              <w:spacing w:after="0"/>
              <w:ind w:left="-17" w:firstLine="2"/>
              <w:jc w:val="left"/>
              <w:rPr>
                <w:bCs w:val="0"/>
                <w:i w:val="0"/>
                <w:iCs w:val="0"/>
                <w:sz w:val="20"/>
                <w:lang w:val="pl-PL" w:eastAsia="pl-PL"/>
              </w:rPr>
            </w:pPr>
          </w:p>
        </w:tc>
      </w:tr>
    </w:tbl>
    <w:p w:rsidR="00246A52" w:rsidRDefault="00246A52" w:rsidP="00246A52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Minimalna liczba punktów rekomendująca ofertę do dofinansowania to </w:t>
      </w:r>
      <w:r>
        <w:rPr>
          <w:b/>
          <w:bCs/>
          <w:sz w:val="20"/>
          <w:szCs w:val="20"/>
        </w:rPr>
        <w:t xml:space="preserve">25/23 </w:t>
      </w:r>
      <w:r>
        <w:rPr>
          <w:sz w:val="20"/>
          <w:szCs w:val="20"/>
        </w:rPr>
        <w:t>- brana jest pod uwagę średnia ocen członków komisji.</w:t>
      </w:r>
    </w:p>
    <w:p w:rsidR="00246A52" w:rsidRDefault="00246A52" w:rsidP="00246A52">
      <w:pPr>
        <w:autoSpaceDE w:val="0"/>
        <w:autoSpaceDN w:val="0"/>
        <w:adjustRightInd w:val="0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*możliwe jest udzielenie punktów ułamkowych</w:t>
      </w:r>
    </w:p>
    <w:p w:rsidR="00246A52" w:rsidRDefault="00246A52" w:rsidP="00246A52">
      <w:pPr>
        <w:autoSpaceDE w:val="0"/>
        <w:autoSpaceDN w:val="0"/>
        <w:adjustRightInd w:val="0"/>
        <w:ind w:left="426"/>
        <w:rPr>
          <w:rFonts w:ascii="Times" w:hAnsi="Times" w:cs="Times"/>
          <w:sz w:val="20"/>
          <w:szCs w:val="20"/>
        </w:rPr>
      </w:pPr>
    </w:p>
    <w:p w:rsidR="00246A52" w:rsidRDefault="00246A52" w:rsidP="00246A52">
      <w:pPr>
        <w:autoSpaceDE w:val="0"/>
        <w:autoSpaceDN w:val="0"/>
        <w:adjustRightInd w:val="0"/>
        <w:ind w:left="709"/>
        <w:rPr>
          <w:rFonts w:ascii="Times" w:hAnsi="Times" w:cs="Times"/>
          <w:sz w:val="20"/>
          <w:szCs w:val="20"/>
        </w:rPr>
      </w:pPr>
    </w:p>
    <w:p w:rsidR="00246A52" w:rsidRDefault="00246A52" w:rsidP="00246A52">
      <w:pPr>
        <w:autoSpaceDE w:val="0"/>
        <w:autoSpaceDN w:val="0"/>
        <w:adjustRightInd w:val="0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Olsztyn, dnia .......................................</w:t>
      </w:r>
    </w:p>
    <w:p w:rsidR="00246A52" w:rsidRDefault="00246A52" w:rsidP="00246A52">
      <w:pPr>
        <w:autoSpaceDE w:val="0"/>
        <w:autoSpaceDN w:val="0"/>
        <w:adjustRightInd w:val="0"/>
        <w:ind w:left="5672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 xml:space="preserve">             </w:t>
      </w:r>
    </w:p>
    <w:p w:rsidR="00246A52" w:rsidRDefault="00246A52" w:rsidP="00246A52">
      <w:pPr>
        <w:autoSpaceDE w:val="0"/>
        <w:autoSpaceDN w:val="0"/>
        <w:adjustRightInd w:val="0"/>
        <w:ind w:left="5672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 xml:space="preserve">  ....................................................................</w:t>
      </w:r>
    </w:p>
    <w:p w:rsidR="00F05725" w:rsidRPr="00246A52" w:rsidRDefault="00246A52" w:rsidP="00246A52">
      <w:pPr>
        <w:ind w:left="6381"/>
        <w:rPr>
          <w:rFonts w:ascii="Times" w:hAnsi="Times" w:cs="Times"/>
          <w:i/>
          <w:iCs/>
          <w:sz w:val="20"/>
          <w:szCs w:val="20"/>
        </w:rPr>
      </w:pPr>
      <w:r>
        <w:rPr>
          <w:rFonts w:ascii="Times" w:hAnsi="Times" w:cs="Times"/>
          <w:i/>
          <w:iCs/>
          <w:sz w:val="20"/>
          <w:szCs w:val="20"/>
        </w:rPr>
        <w:t>Czytelny podpis członka komisji konkursowej</w:t>
      </w:r>
    </w:p>
    <w:sectPr w:rsidR="00F05725" w:rsidRPr="00246A52" w:rsidSect="00246A5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246A52"/>
    <w:rsid w:val="00246A52"/>
    <w:rsid w:val="00CB4C68"/>
    <w:rsid w:val="00DE5BE6"/>
    <w:rsid w:val="00ED3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6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Table">
    <w:name w:val="Normal Table"/>
    <w:rsid w:val="00246A5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ableHeading">
    <w:name w:val="Table Heading"/>
    <w:basedOn w:val="Normalny"/>
    <w:rsid w:val="00246A52"/>
    <w:pPr>
      <w:widowControl w:val="0"/>
      <w:suppressLineNumbers/>
      <w:suppressAutoHyphens/>
      <w:spacing w:after="120"/>
      <w:jc w:val="center"/>
    </w:pPr>
    <w:rPr>
      <w:rFonts w:eastAsia="Lucida Sans Unicode"/>
      <w:b/>
      <w:bCs/>
      <w:i/>
      <w:iCs/>
      <w:szCs w:val="20"/>
      <w:lang/>
    </w:rPr>
  </w:style>
  <w:style w:type="paragraph" w:customStyle="1" w:styleId="TableNormal1">
    <w:name w:val="Table Normal1"/>
    <w:rsid w:val="00246A5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1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m.katarzynski</dc:creator>
  <cp:keywords/>
  <dc:description/>
  <cp:lastModifiedBy>m.katarzynski</cp:lastModifiedBy>
  <cp:revision>1</cp:revision>
  <dcterms:created xsi:type="dcterms:W3CDTF">2016-12-06T10:10:00Z</dcterms:created>
  <dcterms:modified xsi:type="dcterms:W3CDTF">2016-12-06T10:11:00Z</dcterms:modified>
</cp:coreProperties>
</file>