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  <w:r>
        <w:rPr>
          <w:i/>
        </w:rPr>
        <w:t>Załącznik Nr 2.</w:t>
      </w: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center"/>
        <w:rPr>
          <w:b/>
          <w:i/>
        </w:rPr>
      </w:pPr>
      <w:r>
        <w:rPr>
          <w:b/>
          <w:i/>
        </w:rPr>
        <w:t>Cennik</w:t>
      </w:r>
    </w:p>
    <w:p w:rsidR="0030043A" w:rsidRDefault="0030043A" w:rsidP="0030043A">
      <w:pPr>
        <w:jc w:val="center"/>
        <w:rPr>
          <w:i/>
        </w:rPr>
      </w:pPr>
      <w:r>
        <w:rPr>
          <w:i/>
        </w:rPr>
        <w:t>(Zgodny z art. 18b, ust. 1.  pkt 6. Ustawy z dnia 6 września 2001 r. o tra</w:t>
      </w:r>
      <w:r w:rsidR="00D522BF">
        <w:rPr>
          <w:i/>
        </w:rPr>
        <w:t>nsporcie drogowym /Dz. U. z 2021 r., poz. 919 t.j</w:t>
      </w:r>
      <w:r>
        <w:rPr>
          <w:i/>
        </w:rPr>
        <w:t>.)</w:t>
      </w:r>
    </w:p>
    <w:p w:rsidR="0030043A" w:rsidRDefault="0030043A" w:rsidP="0030043A">
      <w:pPr>
        <w:jc w:val="center"/>
        <w:rPr>
          <w:i/>
        </w:rPr>
      </w:pPr>
    </w:p>
    <w:p w:rsidR="0030043A" w:rsidRDefault="0030043A" w:rsidP="0030043A">
      <w:pPr>
        <w:jc w:val="center"/>
        <w:rPr>
          <w:i/>
        </w:rPr>
      </w:pPr>
    </w:p>
    <w:p w:rsidR="0030043A" w:rsidRDefault="0030043A" w:rsidP="0030043A">
      <w:pPr>
        <w:jc w:val="center"/>
        <w:rPr>
          <w:i/>
        </w:rPr>
      </w:pPr>
    </w:p>
    <w:p w:rsidR="0030043A" w:rsidRDefault="0030043A" w:rsidP="0030043A">
      <w:pPr>
        <w:jc w:val="center"/>
        <w:rPr>
          <w:i/>
        </w:rPr>
      </w:pPr>
    </w:p>
    <w:p w:rsidR="0030043A" w:rsidRDefault="0030043A" w:rsidP="0030043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Cennik biletów jednorazowych/miesięcznych* na linię………………………….</w:t>
      </w:r>
    </w:p>
    <w:p w:rsidR="001C6337" w:rsidRDefault="001C6337" w:rsidP="0030043A">
      <w:pPr>
        <w:jc w:val="center"/>
        <w:rPr>
          <w:b/>
          <w:i/>
          <w:sz w:val="28"/>
          <w:szCs w:val="28"/>
        </w:rPr>
      </w:pPr>
    </w:p>
    <w:p w:rsidR="001C6337" w:rsidRDefault="001C6337" w:rsidP="0030043A">
      <w:pPr>
        <w:jc w:val="center"/>
        <w:rPr>
          <w:b/>
          <w:i/>
          <w:sz w:val="28"/>
          <w:szCs w:val="28"/>
        </w:rPr>
      </w:pPr>
      <w:bookmarkStart w:id="0" w:name="_GoBack"/>
      <w:bookmarkEnd w:id="0"/>
    </w:p>
    <w:p w:rsidR="0030043A" w:rsidRPr="001C6337" w:rsidRDefault="001C6337" w:rsidP="0030043A">
      <w:pPr>
        <w:jc w:val="both"/>
      </w:pPr>
      <w:r>
        <w:t>Obowiązuje od dnia:............................</w:t>
      </w:r>
    </w:p>
    <w:p w:rsidR="001C6337" w:rsidRDefault="001C6337" w:rsidP="0030043A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1363"/>
        <w:gridCol w:w="908"/>
        <w:gridCol w:w="992"/>
        <w:gridCol w:w="851"/>
        <w:gridCol w:w="850"/>
        <w:gridCol w:w="851"/>
        <w:gridCol w:w="992"/>
        <w:gridCol w:w="958"/>
      </w:tblGrid>
      <w:tr w:rsidR="0030043A" w:rsidTr="0030043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r>
              <w:t xml:space="preserve">odległość w km lub określenie miejscowości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normalnego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z ulgą 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           z ulgą 93%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z ulgą 78%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z ulgą 51%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     z ulgą 49%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          z ulgą 37%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43A" w:rsidRDefault="0030043A">
            <w:pPr>
              <w:jc w:val="both"/>
            </w:pPr>
            <w:r>
              <w:t>cena biletu           z ulgą 33%</w:t>
            </w:r>
          </w:p>
        </w:tc>
      </w:tr>
      <w:tr w:rsidR="0030043A" w:rsidTr="0030043A"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  <w:p w:rsidR="0030043A" w:rsidRDefault="0030043A">
            <w:pPr>
              <w:jc w:val="both"/>
            </w:pPr>
          </w:p>
          <w:p w:rsidR="0030043A" w:rsidRDefault="0030043A">
            <w:pPr>
              <w:jc w:val="both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43A" w:rsidRDefault="0030043A">
            <w:pPr>
              <w:jc w:val="both"/>
            </w:pPr>
          </w:p>
        </w:tc>
      </w:tr>
    </w:tbl>
    <w:p w:rsidR="0030043A" w:rsidRDefault="0030043A" w:rsidP="0030043A">
      <w:pPr>
        <w:jc w:val="both"/>
      </w:pPr>
    </w:p>
    <w:p w:rsidR="0030043A" w:rsidRDefault="0030043A" w:rsidP="0030043A">
      <w:pPr>
        <w:jc w:val="both"/>
        <w:rPr>
          <w:i/>
          <w:sz w:val="16"/>
          <w:szCs w:val="16"/>
        </w:rPr>
      </w:pPr>
      <w:r>
        <w:rPr>
          <w:rFonts w:ascii="Arial" w:hAnsi="Arial" w:cs="Arial"/>
          <w:i/>
          <w:color w:val="FF0000"/>
          <w:sz w:val="16"/>
          <w:szCs w:val="16"/>
        </w:rPr>
        <w:t>Cenniki mogą być załączone w formie opisanych plików pdf (jeden plik = cennik jednej linii komunikacyjnej)  na nośniku elektronicznym. W takim przypadku do wniosku należy dołączyć wydrukowany załącznik nr 2 z podpisanym oświadczeniem.</w:t>
      </w:r>
    </w:p>
    <w:p w:rsidR="0030043A" w:rsidRDefault="0030043A" w:rsidP="0030043A">
      <w:pPr>
        <w:jc w:val="both"/>
        <w:rPr>
          <w:i/>
        </w:rPr>
      </w:pPr>
      <w:r>
        <w:rPr>
          <w:i/>
        </w:rPr>
        <w:t xml:space="preserve"> </w:t>
      </w: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  <w:r>
        <w:rPr>
          <w:i/>
        </w:rPr>
        <w:t xml:space="preserve">Oświadczam, iż dla wszystkich linii regularnych cena biletów została określona proporcjonalnie do ponoszonych rzeczywistych  kosztów świadczenia usług przewozowych. </w:t>
      </w: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ind w:left="4956" w:firstLine="708"/>
        <w:jc w:val="both"/>
        <w:rPr>
          <w:i/>
        </w:rPr>
      </w:pPr>
      <w:r>
        <w:rPr>
          <w:i/>
        </w:rPr>
        <w:t>………………………………</w:t>
      </w:r>
    </w:p>
    <w:p w:rsidR="0030043A" w:rsidRDefault="0030043A" w:rsidP="0030043A">
      <w:pPr>
        <w:ind w:left="5664" w:firstLine="708"/>
        <w:jc w:val="both"/>
        <w:rPr>
          <w:i/>
          <w:sz w:val="18"/>
          <w:szCs w:val="18"/>
        </w:rPr>
      </w:pPr>
      <w:r>
        <w:rPr>
          <w:i/>
        </w:rPr>
        <w:t xml:space="preserve"> </w:t>
      </w:r>
      <w:r>
        <w:rPr>
          <w:i/>
          <w:sz w:val="18"/>
          <w:szCs w:val="18"/>
        </w:rPr>
        <w:t>/data, podpis/</w:t>
      </w: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30043A" w:rsidRDefault="0030043A" w:rsidP="0030043A">
      <w:pPr>
        <w:jc w:val="both"/>
        <w:rPr>
          <w:i/>
        </w:rPr>
      </w:pPr>
    </w:p>
    <w:p w:rsidR="00F74A99" w:rsidRDefault="00F74A99"/>
    <w:sectPr w:rsidR="00F74A99" w:rsidSect="0030043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7A"/>
    <w:rsid w:val="001C6337"/>
    <w:rsid w:val="0030043A"/>
    <w:rsid w:val="0036177A"/>
    <w:rsid w:val="00D522BF"/>
    <w:rsid w:val="00F7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Kosińska-Żygadło</dc:creator>
  <cp:keywords/>
  <dc:description/>
  <cp:lastModifiedBy>Justyna Kosińska-Żygadło</cp:lastModifiedBy>
  <cp:revision>3</cp:revision>
  <dcterms:created xsi:type="dcterms:W3CDTF">2021-09-02T06:43:00Z</dcterms:created>
  <dcterms:modified xsi:type="dcterms:W3CDTF">2021-11-02T11:34:00Z</dcterms:modified>
</cp:coreProperties>
</file>